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DA" w:rsidRDefault="00862BDA" w:rsidP="002C790A">
      <w:pPr>
        <w:pStyle w:val="KeinLeerraum"/>
        <w:rPr>
          <w:rFonts w:ascii="Andalus" w:hAnsi="Andalus" w:cs="Andalus"/>
          <w:b/>
          <w:sz w:val="40"/>
          <w:szCs w:val="72"/>
        </w:rPr>
      </w:pPr>
    </w:p>
    <w:p w:rsidR="00D25499" w:rsidRPr="002C790A" w:rsidRDefault="004E07AF" w:rsidP="002C790A">
      <w:pPr>
        <w:pStyle w:val="KeinLeerraum"/>
        <w:rPr>
          <w:rFonts w:ascii="Andalus" w:hAnsi="Andalus" w:cs="Andalus"/>
          <w:b/>
          <w:sz w:val="40"/>
          <w:szCs w:val="72"/>
        </w:rPr>
      </w:pPr>
      <w:bookmarkStart w:id="0" w:name="_GoBack"/>
      <w:bookmarkEnd w:id="0"/>
      <w:r w:rsidRPr="00BC58FC">
        <w:rPr>
          <w:rFonts w:ascii="Andalus" w:hAnsi="Andalus" w:cs="Andalus"/>
          <w:b/>
          <w:sz w:val="40"/>
          <w:szCs w:val="72"/>
        </w:rPr>
        <w:t>Marktsitzung</w:t>
      </w:r>
    </w:p>
    <w:p w:rsidR="00C00F45" w:rsidRPr="003005B4" w:rsidRDefault="00F1205C" w:rsidP="004E07AF">
      <w:pPr>
        <w:pStyle w:val="KeinLeerraum"/>
        <w:jc w:val="right"/>
        <w:rPr>
          <w:rFonts w:ascii="Andalus" w:hAnsi="Andalus" w:cs="Andalus"/>
          <w:b/>
          <w:sz w:val="32"/>
          <w:szCs w:val="28"/>
        </w:rPr>
      </w:pPr>
      <w:r w:rsidRPr="003005B4">
        <w:rPr>
          <w:rFonts w:ascii="Andalus" w:hAnsi="Andalus" w:cs="Andalus"/>
          <w:b/>
          <w:sz w:val="32"/>
          <w:szCs w:val="28"/>
        </w:rPr>
        <w:t xml:space="preserve"> </w:t>
      </w:r>
      <w:r w:rsidR="004E07AF">
        <w:rPr>
          <w:rFonts w:ascii="Andalus" w:hAnsi="Andalus" w:cs="Andalus"/>
          <w:b/>
          <w:sz w:val="32"/>
          <w:szCs w:val="28"/>
        </w:rPr>
        <w:t>08.03.</w:t>
      </w:r>
      <w:r w:rsidRPr="003005B4">
        <w:rPr>
          <w:rFonts w:ascii="Andalus" w:hAnsi="Andalus" w:cs="Andalus"/>
          <w:b/>
          <w:sz w:val="32"/>
          <w:szCs w:val="28"/>
        </w:rPr>
        <w:t>2014</w:t>
      </w:r>
    </w:p>
    <w:p w:rsidR="006471FF" w:rsidRPr="006471FF" w:rsidRDefault="006471FF" w:rsidP="001169D4">
      <w:pPr>
        <w:pStyle w:val="KeinLeerraum"/>
        <w:rPr>
          <w:rFonts w:ascii="Andalus" w:hAnsi="Andalus" w:cs="Andalus"/>
          <w:b/>
          <w:sz w:val="16"/>
          <w:szCs w:val="16"/>
        </w:rPr>
      </w:pPr>
    </w:p>
    <w:p w:rsidR="00F1205C" w:rsidRPr="00BC58FC" w:rsidRDefault="00061C0F" w:rsidP="001169D4">
      <w:pPr>
        <w:pStyle w:val="KeinLeerraum"/>
        <w:rPr>
          <w:rFonts w:ascii="Andalus" w:hAnsi="Andalus" w:cs="Andalus"/>
          <w:sz w:val="36"/>
          <w:szCs w:val="40"/>
        </w:rPr>
      </w:pPr>
      <w:r>
        <w:rPr>
          <w:rFonts w:ascii="Andalus" w:hAnsi="Andalus" w:cs="Andalus"/>
          <w:b/>
          <w:sz w:val="36"/>
          <w:szCs w:val="40"/>
        </w:rPr>
        <w:t xml:space="preserve">A.1. </w:t>
      </w:r>
      <w:r w:rsidR="004E07AF" w:rsidRPr="00BC58FC">
        <w:rPr>
          <w:rFonts w:ascii="Andalus" w:hAnsi="Andalus" w:cs="Andalus"/>
          <w:b/>
          <w:sz w:val="36"/>
          <w:szCs w:val="40"/>
        </w:rPr>
        <w:t>Marktbelegung</w:t>
      </w:r>
      <w:r w:rsidR="004E07AF" w:rsidRPr="00BC58FC">
        <w:rPr>
          <w:rFonts w:ascii="Andalus" w:hAnsi="Andalus" w:cs="Andalus"/>
          <w:sz w:val="36"/>
          <w:szCs w:val="40"/>
        </w:rPr>
        <w:t>:</w:t>
      </w:r>
      <w:r w:rsidR="00BC58FC" w:rsidRPr="00BC58FC">
        <w:rPr>
          <w:rFonts w:ascii="Andalus" w:hAnsi="Andalus" w:cs="Andalus"/>
          <w:sz w:val="36"/>
          <w:szCs w:val="40"/>
        </w:rPr>
        <w:t xml:space="preserve"> 2 Stände pro Gruppe</w:t>
      </w:r>
    </w:p>
    <w:p w:rsidR="00BC58FC" w:rsidRDefault="004E07AF" w:rsidP="004E07AF">
      <w:pPr>
        <w:pStyle w:val="KeinLeerraum"/>
        <w:rPr>
          <w:rFonts w:ascii="Andalus" w:hAnsi="Andalus" w:cs="Andalus"/>
          <w:b/>
          <w:sz w:val="28"/>
          <w:szCs w:val="32"/>
        </w:rPr>
      </w:pPr>
      <w:r w:rsidRPr="004E07AF">
        <w:rPr>
          <w:rFonts w:ascii="Andalus" w:hAnsi="Andalus" w:cs="Andalus"/>
          <w:b/>
          <w:sz w:val="28"/>
          <w:szCs w:val="32"/>
        </w:rPr>
        <w:t xml:space="preserve">Obst, Gemüse: </w:t>
      </w:r>
      <w:r w:rsidR="007F4F4D" w:rsidRPr="007F4F4D">
        <w:rPr>
          <w:rFonts w:ascii="Andalus" w:hAnsi="Andalus" w:cs="Andalus"/>
          <w:color w:val="FF0000"/>
          <w:sz w:val="28"/>
          <w:szCs w:val="32"/>
        </w:rPr>
        <w:t>Bio Obst/Gemüse fehlt</w:t>
      </w:r>
    </w:p>
    <w:p w:rsidR="00BC58FC" w:rsidRPr="007F4F4D" w:rsidRDefault="00BC58FC" w:rsidP="004E07AF">
      <w:pPr>
        <w:pStyle w:val="KeinLeerraum"/>
        <w:rPr>
          <w:rFonts w:ascii="Andalus" w:hAnsi="Andalus" w:cs="Andalus"/>
          <w:sz w:val="28"/>
          <w:szCs w:val="32"/>
        </w:rPr>
      </w:pPr>
      <w:r w:rsidRPr="00BC58FC">
        <w:rPr>
          <w:rFonts w:ascii="Andalus" w:hAnsi="Andalus" w:cs="Andalus"/>
          <w:sz w:val="28"/>
          <w:szCs w:val="32"/>
        </w:rPr>
        <w:t xml:space="preserve">1. </w:t>
      </w:r>
      <w:r w:rsidR="004E07AF" w:rsidRPr="00BC58FC">
        <w:rPr>
          <w:rFonts w:ascii="Andalus" w:hAnsi="Andalus" w:cs="Andalus"/>
          <w:sz w:val="28"/>
          <w:szCs w:val="32"/>
        </w:rPr>
        <w:t>Hegehof</w:t>
      </w:r>
      <w:r>
        <w:rPr>
          <w:rFonts w:ascii="Andalus" w:hAnsi="Andalus" w:cs="Andalus"/>
          <w:sz w:val="28"/>
          <w:szCs w:val="32"/>
        </w:rPr>
        <w:t xml:space="preserve">, teilweise mit </w:t>
      </w:r>
      <w:r w:rsidRPr="00BC58FC">
        <w:rPr>
          <w:rFonts w:ascii="Andalus" w:hAnsi="Andalus" w:cs="Andalus"/>
          <w:b/>
          <w:color w:val="0070C0"/>
          <w:sz w:val="28"/>
          <w:szCs w:val="32"/>
        </w:rPr>
        <w:t>Bio</w:t>
      </w:r>
      <w:r w:rsidRPr="007F4F4D">
        <w:rPr>
          <w:rFonts w:ascii="Andalus" w:hAnsi="Andalus" w:cs="Andalus"/>
          <w:b/>
          <w:color w:val="0070C0"/>
          <w:sz w:val="28"/>
          <w:szCs w:val="32"/>
        </w:rPr>
        <w:t>-Gemüse</w:t>
      </w:r>
      <w:r w:rsidRPr="007F4F4D">
        <w:rPr>
          <w:rFonts w:ascii="Andalus" w:hAnsi="Andalus" w:cs="Andalus"/>
          <w:color w:val="0070C0"/>
          <w:sz w:val="28"/>
          <w:szCs w:val="32"/>
        </w:rPr>
        <w:t xml:space="preserve"> </w:t>
      </w:r>
      <w:r>
        <w:rPr>
          <w:rFonts w:ascii="Andalus" w:hAnsi="Andalus" w:cs="Andalus"/>
          <w:sz w:val="28"/>
          <w:szCs w:val="32"/>
        </w:rPr>
        <w:t>aus eigenem Anbau</w:t>
      </w:r>
    </w:p>
    <w:p w:rsidR="004E07AF" w:rsidRPr="007F4F4D" w:rsidRDefault="004E07AF" w:rsidP="004E07AF">
      <w:pPr>
        <w:pStyle w:val="KeinLeerraum"/>
        <w:rPr>
          <w:rFonts w:ascii="Andalus" w:hAnsi="Andalus" w:cs="Andalus"/>
          <w:color w:val="FF0000"/>
          <w:sz w:val="28"/>
          <w:szCs w:val="32"/>
        </w:rPr>
      </w:pPr>
      <w:r w:rsidRPr="004E07AF">
        <w:rPr>
          <w:rFonts w:ascii="Andalus" w:hAnsi="Andalus" w:cs="Andalus"/>
          <w:b/>
          <w:sz w:val="28"/>
          <w:szCs w:val="32"/>
        </w:rPr>
        <w:t>Blumen, Sträuße</w:t>
      </w:r>
      <w:r>
        <w:rPr>
          <w:rFonts w:ascii="Andalus" w:hAnsi="Andalus" w:cs="Andalus"/>
          <w:sz w:val="28"/>
          <w:szCs w:val="32"/>
        </w:rPr>
        <w:t xml:space="preserve">: </w:t>
      </w:r>
      <w:r w:rsidR="007F4F4D" w:rsidRPr="007F4F4D">
        <w:rPr>
          <w:rFonts w:ascii="Andalus" w:hAnsi="Andalus" w:cs="Andalus"/>
          <w:color w:val="FF0000"/>
          <w:sz w:val="28"/>
          <w:szCs w:val="32"/>
        </w:rPr>
        <w:t>ok</w:t>
      </w:r>
    </w:p>
    <w:p w:rsidR="004E07AF" w:rsidRDefault="004E07AF" w:rsidP="004E07AF">
      <w:pPr>
        <w:pStyle w:val="KeinLeerraum"/>
        <w:rPr>
          <w:rFonts w:ascii="Andalus" w:hAnsi="Andalus" w:cs="Andalus"/>
          <w:sz w:val="28"/>
          <w:szCs w:val="32"/>
        </w:rPr>
      </w:pPr>
      <w:r>
        <w:rPr>
          <w:rFonts w:ascii="Andalus" w:hAnsi="Andalus" w:cs="Andalus"/>
          <w:sz w:val="28"/>
          <w:szCs w:val="32"/>
        </w:rPr>
        <w:t>1. Regine Lehmann</w:t>
      </w:r>
    </w:p>
    <w:p w:rsidR="004E07AF" w:rsidRDefault="004E07AF" w:rsidP="004E07AF">
      <w:pPr>
        <w:pStyle w:val="KeinLeerraum"/>
        <w:rPr>
          <w:rFonts w:ascii="Andalus" w:hAnsi="Andalus" w:cs="Andalus"/>
          <w:sz w:val="28"/>
          <w:szCs w:val="32"/>
        </w:rPr>
      </w:pPr>
      <w:r>
        <w:rPr>
          <w:rFonts w:ascii="Andalus" w:hAnsi="Andalus" w:cs="Andalus"/>
          <w:sz w:val="28"/>
          <w:szCs w:val="32"/>
        </w:rPr>
        <w:t>2. Hegehof</w:t>
      </w:r>
    </w:p>
    <w:p w:rsidR="004E07AF" w:rsidRPr="004E07AF" w:rsidRDefault="004E07AF" w:rsidP="004E07AF">
      <w:pPr>
        <w:pStyle w:val="KeinLeerraum"/>
        <w:rPr>
          <w:rFonts w:ascii="Andalus" w:hAnsi="Andalus" w:cs="Andalus"/>
          <w:sz w:val="28"/>
          <w:szCs w:val="32"/>
        </w:rPr>
      </w:pPr>
      <w:r>
        <w:rPr>
          <w:rFonts w:ascii="Andalus" w:hAnsi="Andalus" w:cs="Andalus"/>
          <w:sz w:val="28"/>
          <w:szCs w:val="32"/>
        </w:rPr>
        <w:t>3. alternativ ab Juni Caruso mit Rosen</w:t>
      </w:r>
    </w:p>
    <w:p w:rsidR="004E07AF" w:rsidRDefault="004E07AF" w:rsidP="004E07AF">
      <w:pPr>
        <w:pStyle w:val="KeinLeerraum"/>
        <w:rPr>
          <w:rFonts w:ascii="Andalus" w:hAnsi="Andalus" w:cs="Andalus"/>
          <w:b/>
          <w:sz w:val="28"/>
          <w:szCs w:val="32"/>
        </w:rPr>
      </w:pPr>
      <w:r w:rsidRPr="004E07AF">
        <w:rPr>
          <w:rFonts w:ascii="Andalus" w:hAnsi="Andalus" w:cs="Andalus"/>
          <w:b/>
          <w:sz w:val="28"/>
          <w:szCs w:val="32"/>
        </w:rPr>
        <w:t>Käse, Molkereiprodukte</w:t>
      </w:r>
      <w:r>
        <w:rPr>
          <w:rFonts w:ascii="Andalus" w:hAnsi="Andalus" w:cs="Andalus"/>
          <w:b/>
          <w:sz w:val="28"/>
          <w:szCs w:val="32"/>
        </w:rPr>
        <w:t>:</w:t>
      </w:r>
      <w:r w:rsidRPr="004E07AF">
        <w:rPr>
          <w:rFonts w:ascii="Andalus" w:hAnsi="Andalus" w:cs="Andalus"/>
          <w:b/>
          <w:sz w:val="28"/>
          <w:szCs w:val="32"/>
        </w:rPr>
        <w:t xml:space="preserve"> </w:t>
      </w:r>
      <w:r w:rsidR="007F4F4D" w:rsidRPr="007F4F4D">
        <w:rPr>
          <w:rFonts w:ascii="Andalus" w:hAnsi="Andalus" w:cs="Andalus"/>
          <w:color w:val="FF0000"/>
          <w:sz w:val="28"/>
          <w:szCs w:val="32"/>
        </w:rPr>
        <w:t>ok</w:t>
      </w:r>
    </w:p>
    <w:p w:rsidR="004E07AF" w:rsidRDefault="004E07AF" w:rsidP="004E07AF">
      <w:pPr>
        <w:pStyle w:val="KeinLeerraum"/>
        <w:rPr>
          <w:rFonts w:ascii="Andalus" w:hAnsi="Andalus" w:cs="Andalus"/>
          <w:sz w:val="28"/>
          <w:szCs w:val="32"/>
        </w:rPr>
      </w:pPr>
      <w:r>
        <w:rPr>
          <w:rFonts w:ascii="Andalus" w:hAnsi="Andalus" w:cs="Andalus"/>
          <w:sz w:val="28"/>
          <w:szCs w:val="32"/>
        </w:rPr>
        <w:t>1.</w:t>
      </w:r>
      <w:r w:rsidRPr="004E07AF">
        <w:rPr>
          <w:rFonts w:ascii="Andalus" w:hAnsi="Andalus" w:cs="Andalus"/>
          <w:sz w:val="28"/>
          <w:szCs w:val="32"/>
        </w:rPr>
        <w:t xml:space="preserve"> Brunn mit </w:t>
      </w:r>
      <w:r w:rsidRPr="00BC58FC">
        <w:rPr>
          <w:rFonts w:ascii="Andalus" w:hAnsi="Andalus" w:cs="Andalus"/>
          <w:b/>
          <w:color w:val="0070C0"/>
          <w:sz w:val="28"/>
          <w:szCs w:val="32"/>
        </w:rPr>
        <w:t>Bio-Käse</w:t>
      </w:r>
      <w:r w:rsidR="00BC58FC" w:rsidRPr="00BC58FC">
        <w:rPr>
          <w:rFonts w:ascii="Andalus" w:hAnsi="Andalus" w:cs="Andalus"/>
          <w:b/>
          <w:color w:val="0070C0"/>
          <w:sz w:val="28"/>
          <w:szCs w:val="32"/>
        </w:rPr>
        <w:t>, Bio-Butter, Bio-Eier</w:t>
      </w:r>
    </w:p>
    <w:p w:rsidR="004E07AF" w:rsidRPr="004E07AF" w:rsidRDefault="004E07AF" w:rsidP="004E07AF">
      <w:pPr>
        <w:pStyle w:val="KeinLeerraum"/>
        <w:rPr>
          <w:rFonts w:ascii="Andalus" w:hAnsi="Andalus" w:cs="Andalus"/>
          <w:sz w:val="28"/>
          <w:szCs w:val="32"/>
        </w:rPr>
      </w:pPr>
      <w:r>
        <w:rPr>
          <w:rFonts w:ascii="Andalus" w:hAnsi="Andalus" w:cs="Andalus"/>
          <w:sz w:val="28"/>
          <w:szCs w:val="32"/>
        </w:rPr>
        <w:t xml:space="preserve">2. </w:t>
      </w:r>
      <w:r w:rsidRPr="004E07AF">
        <w:rPr>
          <w:rFonts w:ascii="Andalus" w:hAnsi="Andalus" w:cs="Andalus"/>
          <w:sz w:val="28"/>
          <w:szCs w:val="32"/>
        </w:rPr>
        <w:t xml:space="preserve">Demeter Hof Edelmann </w:t>
      </w:r>
      <w:r>
        <w:rPr>
          <w:rFonts w:ascii="Andalus" w:hAnsi="Andalus" w:cs="Andalus"/>
          <w:sz w:val="28"/>
          <w:szCs w:val="32"/>
        </w:rPr>
        <w:t xml:space="preserve">mit </w:t>
      </w:r>
      <w:r w:rsidR="00BC58FC" w:rsidRPr="00BC58FC">
        <w:rPr>
          <w:rFonts w:ascii="Andalus" w:hAnsi="Andalus" w:cs="Andalus"/>
          <w:b/>
          <w:color w:val="0070C0"/>
          <w:sz w:val="28"/>
          <w:szCs w:val="32"/>
        </w:rPr>
        <w:t>Bio-</w:t>
      </w:r>
      <w:r w:rsidRPr="00BC58FC">
        <w:rPr>
          <w:rFonts w:ascii="Andalus" w:hAnsi="Andalus" w:cs="Andalus"/>
          <w:b/>
          <w:color w:val="0070C0"/>
          <w:sz w:val="28"/>
          <w:szCs w:val="32"/>
        </w:rPr>
        <w:t>Ziegenkäse</w:t>
      </w:r>
      <w:r w:rsidRPr="00BC58FC">
        <w:rPr>
          <w:rFonts w:ascii="Andalus" w:hAnsi="Andalus" w:cs="Andalus"/>
          <w:color w:val="0070C0"/>
          <w:sz w:val="28"/>
          <w:szCs w:val="32"/>
        </w:rPr>
        <w:t xml:space="preserve"> </w:t>
      </w:r>
      <w:r w:rsidRPr="004E07AF">
        <w:rPr>
          <w:rFonts w:ascii="Andalus" w:hAnsi="Andalus" w:cs="Andalus"/>
          <w:sz w:val="28"/>
          <w:szCs w:val="32"/>
        </w:rPr>
        <w:t>ab März</w:t>
      </w:r>
    </w:p>
    <w:p w:rsidR="004E07AF" w:rsidRPr="007F4F4D" w:rsidRDefault="004E07AF" w:rsidP="004E07AF">
      <w:pPr>
        <w:pStyle w:val="KeinLeerraum"/>
        <w:rPr>
          <w:rFonts w:ascii="Andalus" w:hAnsi="Andalus" w:cs="Andalus"/>
          <w:color w:val="FF0000"/>
          <w:sz w:val="28"/>
          <w:szCs w:val="32"/>
          <w:lang w:val="en-US"/>
        </w:rPr>
      </w:pPr>
      <w:r w:rsidRPr="0061145C">
        <w:rPr>
          <w:rFonts w:ascii="Andalus" w:hAnsi="Andalus" w:cs="Andalus"/>
          <w:b/>
          <w:sz w:val="28"/>
          <w:szCs w:val="32"/>
          <w:lang w:val="en-US"/>
        </w:rPr>
        <w:t>Schokolade, Nougat, Trüffel</w:t>
      </w:r>
      <w:r w:rsidR="00BC58FC" w:rsidRPr="0061145C">
        <w:rPr>
          <w:rFonts w:ascii="Andalus" w:hAnsi="Andalus" w:cs="Andalus"/>
          <w:b/>
          <w:sz w:val="28"/>
          <w:szCs w:val="32"/>
          <w:lang w:val="en-US"/>
        </w:rPr>
        <w:t>, Accessoires</w:t>
      </w:r>
      <w:r w:rsidRPr="0061145C">
        <w:rPr>
          <w:rFonts w:ascii="Andalus" w:hAnsi="Andalus" w:cs="Andalus"/>
          <w:b/>
          <w:sz w:val="28"/>
          <w:szCs w:val="32"/>
          <w:lang w:val="en-US"/>
        </w:rPr>
        <w:t>:</w:t>
      </w:r>
      <w:r w:rsidR="007F4F4D">
        <w:rPr>
          <w:rFonts w:ascii="Andalus" w:hAnsi="Andalus" w:cs="Andalus"/>
          <w:b/>
          <w:sz w:val="28"/>
          <w:szCs w:val="32"/>
          <w:lang w:val="en-US"/>
        </w:rPr>
        <w:t xml:space="preserve"> </w:t>
      </w:r>
      <w:r w:rsidR="007F4F4D">
        <w:rPr>
          <w:rFonts w:ascii="Andalus" w:hAnsi="Andalus" w:cs="Andalus"/>
          <w:color w:val="FF0000"/>
          <w:sz w:val="28"/>
          <w:szCs w:val="32"/>
          <w:lang w:val="en-US"/>
        </w:rPr>
        <w:t>ok</w:t>
      </w:r>
    </w:p>
    <w:p w:rsidR="00F1205C" w:rsidRPr="0061145C" w:rsidRDefault="00BC58FC" w:rsidP="00BC58FC">
      <w:pPr>
        <w:pStyle w:val="KeinLeerraum"/>
        <w:rPr>
          <w:rFonts w:ascii="Andalus" w:hAnsi="Andalus" w:cs="Andalus"/>
          <w:sz w:val="28"/>
          <w:szCs w:val="32"/>
          <w:lang w:val="en-US"/>
        </w:rPr>
      </w:pPr>
      <w:r w:rsidRPr="0061145C">
        <w:rPr>
          <w:rFonts w:ascii="Andalus" w:hAnsi="Andalus" w:cs="Andalus"/>
          <w:sz w:val="28"/>
          <w:szCs w:val="32"/>
          <w:lang w:val="en-US"/>
        </w:rPr>
        <w:t xml:space="preserve">1. </w:t>
      </w:r>
      <w:r w:rsidR="004E07AF" w:rsidRPr="0061145C">
        <w:rPr>
          <w:rFonts w:ascii="Andalus" w:hAnsi="Andalus" w:cs="Andalus"/>
          <w:sz w:val="28"/>
          <w:szCs w:val="32"/>
          <w:lang w:val="en-US"/>
        </w:rPr>
        <w:t>Chocolaterie Tafel</w:t>
      </w:r>
      <w:r w:rsidRPr="0061145C">
        <w:rPr>
          <w:rFonts w:ascii="Andalus" w:hAnsi="Andalus" w:cs="Andalus"/>
          <w:sz w:val="28"/>
          <w:szCs w:val="32"/>
          <w:lang w:val="en-US"/>
        </w:rPr>
        <w:t>haus</w:t>
      </w:r>
    </w:p>
    <w:p w:rsidR="00BC58FC" w:rsidRPr="00BC58FC" w:rsidRDefault="00BC58FC" w:rsidP="00BC58FC">
      <w:pPr>
        <w:pStyle w:val="KeinLeerraum"/>
        <w:rPr>
          <w:rFonts w:ascii="Andalus" w:hAnsi="Andalus" w:cs="Andalus"/>
          <w:sz w:val="28"/>
          <w:szCs w:val="32"/>
        </w:rPr>
      </w:pPr>
      <w:r>
        <w:rPr>
          <w:rFonts w:ascii="Andalus" w:hAnsi="Andalus" w:cs="Andalus"/>
          <w:sz w:val="28"/>
          <w:szCs w:val="32"/>
        </w:rPr>
        <w:t>2. Vorbach Pralinenmanufaktur im Sommer</w:t>
      </w:r>
    </w:p>
    <w:p w:rsidR="00BC58FC" w:rsidRPr="00BC58FC" w:rsidRDefault="00BC58FC" w:rsidP="00BC58FC">
      <w:pPr>
        <w:pStyle w:val="KeinLeerraum"/>
        <w:rPr>
          <w:rFonts w:ascii="Andalus" w:hAnsi="Andalus" w:cs="Andalus"/>
          <w:b/>
          <w:sz w:val="28"/>
          <w:szCs w:val="32"/>
        </w:rPr>
      </w:pPr>
      <w:r w:rsidRPr="00BC58FC">
        <w:rPr>
          <w:rFonts w:ascii="Andalus" w:hAnsi="Andalus" w:cs="Andalus"/>
          <w:b/>
          <w:sz w:val="28"/>
          <w:szCs w:val="32"/>
        </w:rPr>
        <w:t>Kaffeeausschank, Rösterei:</w:t>
      </w:r>
      <w:r w:rsidR="007F4F4D">
        <w:rPr>
          <w:rFonts w:ascii="Andalus" w:hAnsi="Andalus" w:cs="Andalus"/>
          <w:b/>
          <w:sz w:val="28"/>
          <w:szCs w:val="32"/>
        </w:rPr>
        <w:t xml:space="preserve"> </w:t>
      </w:r>
      <w:r w:rsidR="007F4F4D" w:rsidRPr="007F4F4D">
        <w:rPr>
          <w:rFonts w:ascii="Andalus" w:hAnsi="Andalus" w:cs="Andalus"/>
          <w:color w:val="FF0000"/>
          <w:sz w:val="28"/>
          <w:szCs w:val="32"/>
        </w:rPr>
        <w:t>Alternative Frank Martin</w:t>
      </w:r>
    </w:p>
    <w:p w:rsidR="00BC58FC" w:rsidRPr="0061145C" w:rsidRDefault="00BC58FC" w:rsidP="00BC58FC">
      <w:pPr>
        <w:pStyle w:val="KeinLeerraum"/>
        <w:rPr>
          <w:rFonts w:ascii="Andalus" w:hAnsi="Andalus" w:cs="Andalus"/>
          <w:sz w:val="28"/>
          <w:szCs w:val="32"/>
          <w:lang w:val="en-US"/>
        </w:rPr>
      </w:pPr>
      <w:r w:rsidRPr="00BC58FC">
        <w:rPr>
          <w:rFonts w:ascii="Andalus" w:hAnsi="Andalus" w:cs="Andalus"/>
          <w:sz w:val="28"/>
          <w:szCs w:val="32"/>
          <w:lang w:val="en-US"/>
        </w:rPr>
        <w:t>1. Beans of Joy</w:t>
      </w:r>
    </w:p>
    <w:p w:rsidR="00BC58FC" w:rsidRPr="007F4F4D" w:rsidRDefault="00BC58FC" w:rsidP="00BC58FC">
      <w:pPr>
        <w:pStyle w:val="KeinLeerraum"/>
        <w:rPr>
          <w:rFonts w:ascii="Andalus" w:hAnsi="Andalus" w:cs="Andalus"/>
          <w:color w:val="FF0000"/>
          <w:sz w:val="28"/>
          <w:szCs w:val="32"/>
          <w:lang w:val="en-US"/>
        </w:rPr>
      </w:pPr>
      <w:r w:rsidRPr="007F4F4D">
        <w:rPr>
          <w:rFonts w:ascii="Andalus" w:hAnsi="Andalus" w:cs="Andalus"/>
          <w:b/>
          <w:sz w:val="28"/>
          <w:szCs w:val="32"/>
          <w:lang w:val="en-US"/>
        </w:rPr>
        <w:t>Brötchen, Brot, Kuchen:</w:t>
      </w:r>
      <w:r w:rsidR="007F4F4D" w:rsidRPr="007F4F4D">
        <w:rPr>
          <w:rFonts w:ascii="Andalus" w:hAnsi="Andalus" w:cs="Andalus"/>
          <w:b/>
          <w:sz w:val="28"/>
          <w:szCs w:val="32"/>
          <w:lang w:val="en-US"/>
        </w:rPr>
        <w:t xml:space="preserve"> </w:t>
      </w:r>
      <w:r w:rsidR="007F4F4D">
        <w:rPr>
          <w:rFonts w:ascii="Andalus" w:hAnsi="Andalus" w:cs="Andalus"/>
          <w:color w:val="FF0000"/>
          <w:sz w:val="28"/>
          <w:szCs w:val="32"/>
          <w:lang w:val="en-US"/>
        </w:rPr>
        <w:t>ok</w:t>
      </w:r>
    </w:p>
    <w:p w:rsidR="00F1205C" w:rsidRDefault="00BC58FC" w:rsidP="00BC58FC">
      <w:pPr>
        <w:pStyle w:val="KeinLeerraum"/>
        <w:rPr>
          <w:rFonts w:ascii="Andalus" w:hAnsi="Andalus" w:cs="Andalus"/>
          <w:sz w:val="28"/>
          <w:szCs w:val="32"/>
        </w:rPr>
      </w:pPr>
      <w:r>
        <w:rPr>
          <w:rFonts w:ascii="Andalus" w:hAnsi="Andalus" w:cs="Andalus"/>
          <w:sz w:val="28"/>
          <w:szCs w:val="32"/>
        </w:rPr>
        <w:t xml:space="preserve">1. Bäckerei Tschackert </w:t>
      </w:r>
    </w:p>
    <w:p w:rsidR="00BC58FC" w:rsidRDefault="00BC58FC" w:rsidP="00BC58FC">
      <w:pPr>
        <w:pStyle w:val="KeinLeerraum"/>
        <w:rPr>
          <w:rFonts w:ascii="Andalus" w:hAnsi="Andalus" w:cs="Andalus"/>
          <w:sz w:val="28"/>
          <w:szCs w:val="32"/>
        </w:rPr>
      </w:pPr>
      <w:r>
        <w:rPr>
          <w:rFonts w:ascii="Andalus" w:hAnsi="Andalus" w:cs="Andalus"/>
          <w:sz w:val="28"/>
          <w:szCs w:val="32"/>
        </w:rPr>
        <w:t xml:space="preserve">2. </w:t>
      </w:r>
      <w:r w:rsidRPr="00BC58FC">
        <w:rPr>
          <w:rFonts w:ascii="Andalus" w:hAnsi="Andalus" w:cs="Andalus"/>
          <w:b/>
          <w:color w:val="00B050"/>
          <w:sz w:val="28"/>
          <w:szCs w:val="32"/>
        </w:rPr>
        <w:t>vegane Cupcakes</w:t>
      </w:r>
      <w:r w:rsidRPr="00BC58FC">
        <w:rPr>
          <w:rFonts w:ascii="Andalus" w:hAnsi="Andalus" w:cs="Andalus"/>
          <w:color w:val="00B050"/>
          <w:sz w:val="28"/>
          <w:szCs w:val="32"/>
        </w:rPr>
        <w:t xml:space="preserve"> </w:t>
      </w:r>
      <w:r>
        <w:rPr>
          <w:rFonts w:ascii="Andalus" w:hAnsi="Andalus" w:cs="Andalus"/>
          <w:sz w:val="28"/>
          <w:szCs w:val="32"/>
        </w:rPr>
        <w:t>Meike Stephan</w:t>
      </w:r>
    </w:p>
    <w:p w:rsidR="007F4F4D" w:rsidRDefault="007F4F4D" w:rsidP="00BC58FC">
      <w:pPr>
        <w:pStyle w:val="KeinLeerraum"/>
        <w:rPr>
          <w:rFonts w:ascii="Andalus" w:hAnsi="Andalus" w:cs="Andalus"/>
          <w:sz w:val="28"/>
          <w:szCs w:val="32"/>
        </w:rPr>
      </w:pPr>
      <w:r>
        <w:rPr>
          <w:rFonts w:ascii="Andalus" w:hAnsi="Andalus" w:cs="Andalus"/>
          <w:sz w:val="28"/>
          <w:szCs w:val="32"/>
        </w:rPr>
        <w:t>3, Sabine Fritsch, Kuchen, 2x im Monat</w:t>
      </w:r>
    </w:p>
    <w:p w:rsidR="00BC58FC" w:rsidRPr="007F4F4D" w:rsidRDefault="00BC58FC" w:rsidP="00BC58FC">
      <w:pPr>
        <w:pStyle w:val="KeinLeerraum"/>
        <w:rPr>
          <w:rFonts w:ascii="Andalus" w:hAnsi="Andalus" w:cs="Andalus"/>
          <w:color w:val="FF0000"/>
          <w:sz w:val="28"/>
          <w:szCs w:val="32"/>
        </w:rPr>
      </w:pPr>
      <w:r>
        <w:rPr>
          <w:rFonts w:ascii="Andalus" w:hAnsi="Andalus" w:cs="Andalus"/>
          <w:b/>
          <w:sz w:val="28"/>
          <w:szCs w:val="32"/>
        </w:rPr>
        <w:t>Fisch</w:t>
      </w:r>
      <w:r w:rsidR="002C790A">
        <w:rPr>
          <w:rFonts w:ascii="Andalus" w:hAnsi="Andalus" w:cs="Andalus"/>
          <w:b/>
          <w:sz w:val="28"/>
          <w:szCs w:val="32"/>
        </w:rPr>
        <w:t>:</w:t>
      </w:r>
      <w:r w:rsidR="007F4F4D">
        <w:rPr>
          <w:rFonts w:ascii="Andalus" w:hAnsi="Andalus" w:cs="Andalus"/>
          <w:b/>
          <w:sz w:val="28"/>
          <w:szCs w:val="32"/>
        </w:rPr>
        <w:t xml:space="preserve"> </w:t>
      </w:r>
      <w:r w:rsidR="007F4F4D">
        <w:rPr>
          <w:rFonts w:ascii="Andalus" w:hAnsi="Andalus" w:cs="Andalus"/>
          <w:color w:val="FF0000"/>
          <w:sz w:val="28"/>
          <w:szCs w:val="32"/>
        </w:rPr>
        <w:t>ok</w:t>
      </w:r>
    </w:p>
    <w:p w:rsidR="00F1205C" w:rsidRPr="00BC58FC" w:rsidRDefault="00BC58FC" w:rsidP="00BC58FC">
      <w:pPr>
        <w:pStyle w:val="KeinLeerraum"/>
        <w:rPr>
          <w:rFonts w:ascii="Andalus" w:hAnsi="Andalus" w:cs="Andalus"/>
          <w:sz w:val="28"/>
          <w:szCs w:val="32"/>
        </w:rPr>
      </w:pPr>
      <w:r w:rsidRPr="0061145C">
        <w:rPr>
          <w:rFonts w:ascii="Andalus" w:hAnsi="Andalus" w:cs="Andalus"/>
          <w:sz w:val="28"/>
          <w:szCs w:val="32"/>
        </w:rPr>
        <w:t>1. Hakan  Tosun</w:t>
      </w:r>
      <w:r w:rsidR="002C790A" w:rsidRPr="0061145C">
        <w:rPr>
          <w:rFonts w:ascii="Andalus" w:hAnsi="Andalus" w:cs="Andalus"/>
          <w:sz w:val="28"/>
          <w:szCs w:val="32"/>
        </w:rPr>
        <w:t xml:space="preserve">, </w:t>
      </w:r>
      <w:r w:rsidR="002C790A" w:rsidRPr="0061145C">
        <w:rPr>
          <w:rFonts w:ascii="Andalus" w:hAnsi="Andalus" w:cs="Andalus"/>
          <w:b/>
          <w:color w:val="FFC000"/>
          <w:sz w:val="28"/>
          <w:szCs w:val="32"/>
        </w:rPr>
        <w:t>Fischbrötchen</w:t>
      </w:r>
    </w:p>
    <w:p w:rsidR="002C790A" w:rsidRPr="007F4F4D" w:rsidRDefault="00BC58FC" w:rsidP="002C790A">
      <w:pPr>
        <w:pStyle w:val="KeinLeerraum"/>
        <w:rPr>
          <w:rFonts w:ascii="Andalus" w:hAnsi="Andalus" w:cs="Andalus"/>
          <w:color w:val="FF0000"/>
          <w:sz w:val="28"/>
          <w:szCs w:val="32"/>
        </w:rPr>
      </w:pPr>
      <w:r w:rsidRPr="002C790A">
        <w:rPr>
          <w:rFonts w:ascii="Andalus" w:hAnsi="Andalus" w:cs="Andalus"/>
          <w:b/>
          <w:sz w:val="28"/>
          <w:szCs w:val="32"/>
        </w:rPr>
        <w:t>Tempeh:</w:t>
      </w:r>
      <w:r w:rsidR="002C790A" w:rsidRPr="002C790A">
        <w:rPr>
          <w:rFonts w:ascii="Andalus" w:hAnsi="Andalus" w:cs="Andalus"/>
          <w:b/>
          <w:sz w:val="28"/>
          <w:szCs w:val="32"/>
        </w:rPr>
        <w:t xml:space="preserve"> </w:t>
      </w:r>
      <w:r w:rsidR="007F4F4D">
        <w:rPr>
          <w:rFonts w:ascii="Andalus" w:hAnsi="Andalus" w:cs="Andalus"/>
          <w:color w:val="FF0000"/>
          <w:sz w:val="28"/>
          <w:szCs w:val="32"/>
        </w:rPr>
        <w:t>ok</w:t>
      </w:r>
    </w:p>
    <w:p w:rsidR="00F1205C" w:rsidRPr="002C790A" w:rsidRDefault="00472210" w:rsidP="002C790A">
      <w:pPr>
        <w:pStyle w:val="KeinLeerraum"/>
        <w:rPr>
          <w:rFonts w:ascii="Andalus" w:hAnsi="Andalus" w:cs="Andalus"/>
          <w:color w:val="FFC000"/>
          <w:sz w:val="28"/>
          <w:szCs w:val="32"/>
        </w:rPr>
      </w:pPr>
      <w:r>
        <w:rPr>
          <w:rFonts w:ascii="Andalus" w:hAnsi="Andalus" w:cs="Andalus"/>
          <w:b/>
          <w:color w:val="00B050"/>
          <w:sz w:val="28"/>
          <w:szCs w:val="32"/>
        </w:rPr>
        <w:t xml:space="preserve">1. </w:t>
      </w:r>
      <w:r w:rsidR="002C790A" w:rsidRPr="00472210">
        <w:rPr>
          <w:rFonts w:ascii="Andalus" w:hAnsi="Andalus" w:cs="Andalus"/>
          <w:b/>
          <w:color w:val="00B050"/>
          <w:sz w:val="28"/>
          <w:szCs w:val="32"/>
        </w:rPr>
        <w:t>Lindenhof Manufaktur</w:t>
      </w:r>
      <w:r w:rsidR="002C790A" w:rsidRPr="002C790A">
        <w:rPr>
          <w:rFonts w:ascii="Andalus" w:hAnsi="Andalus" w:cs="Andalus"/>
          <w:sz w:val="28"/>
          <w:szCs w:val="32"/>
        </w:rPr>
        <w:t xml:space="preserve">, </w:t>
      </w:r>
      <w:r w:rsidR="002C790A" w:rsidRPr="002C790A">
        <w:rPr>
          <w:rFonts w:ascii="Andalus" w:hAnsi="Andalus" w:cs="Andalus"/>
          <w:b/>
          <w:color w:val="FFC000"/>
          <w:sz w:val="28"/>
          <w:szCs w:val="32"/>
        </w:rPr>
        <w:t>vegane Burger, Wraps</w:t>
      </w:r>
    </w:p>
    <w:p w:rsidR="002C790A" w:rsidRPr="00C90492" w:rsidRDefault="002C790A" w:rsidP="002C790A">
      <w:pPr>
        <w:pStyle w:val="KeinLeerraum"/>
        <w:rPr>
          <w:rFonts w:ascii="Andalus" w:hAnsi="Andalus" w:cs="Andalus"/>
          <w:color w:val="FF0000"/>
          <w:sz w:val="28"/>
          <w:szCs w:val="32"/>
        </w:rPr>
      </w:pPr>
      <w:r w:rsidRPr="00C90492">
        <w:rPr>
          <w:rFonts w:ascii="Andalus" w:hAnsi="Andalus" w:cs="Andalus"/>
          <w:b/>
          <w:sz w:val="28"/>
          <w:szCs w:val="32"/>
        </w:rPr>
        <w:lastRenderedPageBreak/>
        <w:t>Crêpe Stand:</w:t>
      </w:r>
      <w:r w:rsidR="007F4F4D" w:rsidRPr="00C90492">
        <w:rPr>
          <w:rFonts w:ascii="Andalus" w:hAnsi="Andalus" w:cs="Andalus"/>
          <w:b/>
          <w:sz w:val="28"/>
          <w:szCs w:val="32"/>
        </w:rPr>
        <w:t xml:space="preserve"> </w:t>
      </w:r>
      <w:r w:rsidR="007F4F4D" w:rsidRPr="00C90492">
        <w:rPr>
          <w:rFonts w:ascii="Andalus" w:hAnsi="Andalus" w:cs="Andalus"/>
          <w:color w:val="FF0000"/>
          <w:sz w:val="28"/>
          <w:szCs w:val="32"/>
        </w:rPr>
        <w:t>ok</w:t>
      </w:r>
    </w:p>
    <w:p w:rsidR="002C790A" w:rsidRPr="00C90492" w:rsidRDefault="002C790A" w:rsidP="002C790A">
      <w:pPr>
        <w:pStyle w:val="KeinLeerraum"/>
        <w:rPr>
          <w:rFonts w:ascii="Andalus" w:hAnsi="Andalus" w:cs="Andalus"/>
          <w:color w:val="FFC000"/>
          <w:sz w:val="28"/>
          <w:szCs w:val="32"/>
        </w:rPr>
      </w:pPr>
      <w:r w:rsidRPr="00C90492">
        <w:rPr>
          <w:rFonts w:ascii="Andalus" w:hAnsi="Andalus" w:cs="Andalus"/>
          <w:sz w:val="28"/>
          <w:szCs w:val="32"/>
        </w:rPr>
        <w:t xml:space="preserve">1. Ingrid Adam (Egon), </w:t>
      </w:r>
      <w:r w:rsidRPr="00C90492">
        <w:rPr>
          <w:rFonts w:ascii="Andalus" w:hAnsi="Andalus" w:cs="Andalus"/>
          <w:b/>
          <w:color w:val="FFC000"/>
          <w:sz w:val="28"/>
          <w:szCs w:val="32"/>
        </w:rPr>
        <w:t>Crêpe</w:t>
      </w:r>
    </w:p>
    <w:p w:rsidR="002C790A" w:rsidRPr="007F4F4D" w:rsidRDefault="002C790A" w:rsidP="002C790A">
      <w:pPr>
        <w:pStyle w:val="KeinLeerraum"/>
        <w:rPr>
          <w:rFonts w:ascii="Andalus" w:hAnsi="Andalus" w:cs="Andalus"/>
          <w:color w:val="FF0000"/>
          <w:sz w:val="28"/>
          <w:szCs w:val="32"/>
        </w:rPr>
      </w:pPr>
      <w:r w:rsidRPr="002C790A">
        <w:rPr>
          <w:rFonts w:ascii="Andalus" w:hAnsi="Andalus" w:cs="Andalus"/>
          <w:b/>
          <w:sz w:val="28"/>
          <w:szCs w:val="32"/>
        </w:rPr>
        <w:t>Hausgemachte Suppen, Nudeln, Pasta, Salze</w:t>
      </w:r>
      <w:r>
        <w:rPr>
          <w:rFonts w:ascii="Andalus" w:hAnsi="Andalus" w:cs="Andalus"/>
          <w:b/>
          <w:sz w:val="28"/>
          <w:szCs w:val="32"/>
        </w:rPr>
        <w:t>:</w:t>
      </w:r>
      <w:r w:rsidR="007F4F4D">
        <w:rPr>
          <w:rFonts w:ascii="Andalus" w:hAnsi="Andalus" w:cs="Andalus"/>
          <w:b/>
          <w:sz w:val="28"/>
          <w:szCs w:val="32"/>
        </w:rPr>
        <w:t xml:space="preserve"> </w:t>
      </w:r>
      <w:r w:rsidR="007F4F4D">
        <w:rPr>
          <w:rFonts w:ascii="Andalus" w:hAnsi="Andalus" w:cs="Andalus"/>
          <w:color w:val="FF0000"/>
          <w:sz w:val="28"/>
          <w:szCs w:val="32"/>
        </w:rPr>
        <w:t>ok</w:t>
      </w:r>
    </w:p>
    <w:p w:rsidR="002C790A" w:rsidRDefault="002C790A" w:rsidP="002C790A">
      <w:pPr>
        <w:pStyle w:val="KeinLeerraum"/>
        <w:rPr>
          <w:rFonts w:ascii="Andalus" w:hAnsi="Andalus" w:cs="Andalus"/>
          <w:sz w:val="28"/>
          <w:szCs w:val="32"/>
        </w:rPr>
      </w:pPr>
      <w:r>
        <w:rPr>
          <w:rFonts w:ascii="Andalus" w:hAnsi="Andalus" w:cs="Andalus"/>
          <w:sz w:val="28"/>
          <w:szCs w:val="32"/>
        </w:rPr>
        <w:t>1. Ingrid Adam (Egon)</w:t>
      </w:r>
    </w:p>
    <w:p w:rsidR="002C790A" w:rsidRPr="002C790A" w:rsidRDefault="002C790A" w:rsidP="002C790A">
      <w:pPr>
        <w:pStyle w:val="KeinLeerraum"/>
        <w:rPr>
          <w:rFonts w:ascii="Andalus" w:hAnsi="Andalus" w:cs="Andalus"/>
          <w:sz w:val="28"/>
          <w:szCs w:val="32"/>
        </w:rPr>
      </w:pPr>
      <w:r w:rsidRPr="002C790A">
        <w:rPr>
          <w:rFonts w:ascii="Andalus" w:hAnsi="Andalus" w:cs="Andalus"/>
          <w:b/>
          <w:sz w:val="28"/>
          <w:szCs w:val="32"/>
        </w:rPr>
        <w:t>Vereinsstand:</w:t>
      </w:r>
      <w:r>
        <w:rPr>
          <w:rFonts w:ascii="Andalus" w:hAnsi="Andalus" w:cs="Andalus"/>
          <w:b/>
          <w:sz w:val="28"/>
          <w:szCs w:val="32"/>
        </w:rPr>
        <w:t xml:space="preserve"> </w:t>
      </w:r>
      <w:r>
        <w:rPr>
          <w:rFonts w:ascii="Andalus" w:hAnsi="Andalus" w:cs="Andalus"/>
          <w:sz w:val="28"/>
          <w:szCs w:val="32"/>
        </w:rPr>
        <w:t>Informationen zum Markt</w:t>
      </w:r>
      <w:r w:rsidR="007F4F4D">
        <w:rPr>
          <w:rFonts w:ascii="Andalus" w:hAnsi="Andalus" w:cs="Andalus"/>
          <w:sz w:val="28"/>
          <w:szCs w:val="32"/>
        </w:rPr>
        <w:t xml:space="preserve"> </w:t>
      </w:r>
      <w:r w:rsidR="007F4F4D" w:rsidRPr="007F4F4D">
        <w:rPr>
          <w:rFonts w:ascii="Andalus" w:hAnsi="Andalus" w:cs="Andalus"/>
          <w:color w:val="FF0000"/>
          <w:sz w:val="28"/>
          <w:szCs w:val="32"/>
        </w:rPr>
        <w:t>ok</w:t>
      </w:r>
    </w:p>
    <w:p w:rsidR="002C790A" w:rsidRDefault="002C790A" w:rsidP="002C790A">
      <w:pPr>
        <w:pStyle w:val="KeinLeerraum"/>
        <w:rPr>
          <w:rFonts w:ascii="Andalus" w:hAnsi="Andalus" w:cs="Andalus"/>
          <w:sz w:val="28"/>
          <w:szCs w:val="32"/>
        </w:rPr>
      </w:pPr>
      <w:r>
        <w:rPr>
          <w:rFonts w:ascii="Andalus" w:hAnsi="Andalus" w:cs="Andalus"/>
          <w:sz w:val="28"/>
          <w:szCs w:val="32"/>
        </w:rPr>
        <w:t>1. IHKKG,</w:t>
      </w:r>
      <w:r w:rsidRPr="002C790A">
        <w:rPr>
          <w:rFonts w:ascii="Andalus" w:hAnsi="Andalus" w:cs="Andalus"/>
          <w:sz w:val="28"/>
          <w:szCs w:val="32"/>
        </w:rPr>
        <w:t xml:space="preserve"> </w:t>
      </w:r>
      <w:r w:rsidRPr="002C790A">
        <w:rPr>
          <w:rFonts w:ascii="Andalus" w:hAnsi="Andalus" w:cs="Andalus"/>
          <w:b/>
          <w:color w:val="FFC000"/>
          <w:sz w:val="28"/>
          <w:szCs w:val="32"/>
        </w:rPr>
        <w:t>Wein &amp; Prosecco</w:t>
      </w:r>
      <w:r w:rsidR="007F4F4D">
        <w:rPr>
          <w:rFonts w:ascii="Andalus" w:hAnsi="Andalus" w:cs="Andalus"/>
          <w:b/>
          <w:color w:val="FFC000"/>
          <w:sz w:val="28"/>
          <w:szCs w:val="32"/>
        </w:rPr>
        <w:t xml:space="preserve">, </w:t>
      </w:r>
      <w:r w:rsidR="007F4F4D" w:rsidRPr="007F4F4D">
        <w:rPr>
          <w:rFonts w:ascii="Andalus" w:hAnsi="Andalus" w:cs="Andalus"/>
          <w:b/>
          <w:color w:val="00B050"/>
          <w:sz w:val="28"/>
          <w:szCs w:val="32"/>
        </w:rPr>
        <w:t>veganer Wein</w:t>
      </w:r>
    </w:p>
    <w:p w:rsidR="007E3B1D" w:rsidRPr="007F4F4D" w:rsidRDefault="002C790A" w:rsidP="002C790A">
      <w:pPr>
        <w:pStyle w:val="KeinLeerraum"/>
        <w:rPr>
          <w:rFonts w:ascii="Andalus" w:hAnsi="Andalus" w:cs="Andalus"/>
          <w:color w:val="FF0000"/>
          <w:sz w:val="28"/>
          <w:szCs w:val="32"/>
        </w:rPr>
      </w:pPr>
      <w:r w:rsidRPr="002C790A">
        <w:rPr>
          <w:rFonts w:ascii="Andalus" w:hAnsi="Andalus" w:cs="Andalus"/>
          <w:b/>
          <w:sz w:val="28"/>
          <w:szCs w:val="32"/>
        </w:rPr>
        <w:t>Veganes Käse-/Wurst-/Fleisch- und Süßwarensortiment</w:t>
      </w:r>
      <w:r w:rsidR="0061145C">
        <w:rPr>
          <w:rFonts w:ascii="Andalus" w:hAnsi="Andalus" w:cs="Andalus"/>
          <w:b/>
          <w:sz w:val="28"/>
          <w:szCs w:val="32"/>
        </w:rPr>
        <w:t>:</w:t>
      </w:r>
      <w:r w:rsidR="007F4F4D">
        <w:rPr>
          <w:rFonts w:ascii="Andalus" w:hAnsi="Andalus" w:cs="Andalus"/>
          <w:b/>
          <w:sz w:val="28"/>
          <w:szCs w:val="32"/>
        </w:rPr>
        <w:t xml:space="preserve"> </w:t>
      </w:r>
      <w:r w:rsidR="007F4F4D">
        <w:rPr>
          <w:rFonts w:ascii="Andalus" w:hAnsi="Andalus" w:cs="Andalus"/>
          <w:color w:val="FF0000"/>
          <w:sz w:val="28"/>
          <w:szCs w:val="32"/>
        </w:rPr>
        <w:t>ok</w:t>
      </w:r>
    </w:p>
    <w:p w:rsidR="000977CD" w:rsidRDefault="002C790A" w:rsidP="002C790A">
      <w:pPr>
        <w:pStyle w:val="KeinLeerraum"/>
        <w:rPr>
          <w:rFonts w:ascii="Andalus" w:hAnsi="Andalus" w:cs="Andalus"/>
          <w:b/>
          <w:color w:val="FFC000"/>
          <w:sz w:val="28"/>
          <w:szCs w:val="28"/>
        </w:rPr>
      </w:pPr>
      <w:r w:rsidRPr="00472210">
        <w:rPr>
          <w:rFonts w:ascii="Andalus" w:hAnsi="Andalus" w:cs="Andalus"/>
          <w:b/>
          <w:color w:val="00B050"/>
          <w:sz w:val="28"/>
          <w:szCs w:val="28"/>
        </w:rPr>
        <w:t>1. Veggie Place</w:t>
      </w:r>
      <w:r>
        <w:rPr>
          <w:rFonts w:ascii="Andalus" w:hAnsi="Andalus" w:cs="Andalus"/>
          <w:sz w:val="28"/>
          <w:szCs w:val="28"/>
        </w:rPr>
        <w:t xml:space="preserve">, </w:t>
      </w:r>
      <w:r w:rsidRPr="002C790A">
        <w:rPr>
          <w:rFonts w:ascii="Andalus" w:hAnsi="Andalus" w:cs="Andalus"/>
          <w:b/>
          <w:color w:val="FFC000"/>
          <w:sz w:val="28"/>
          <w:szCs w:val="28"/>
        </w:rPr>
        <w:t>Grillaktion</w:t>
      </w:r>
      <w:r w:rsidR="0061145C">
        <w:rPr>
          <w:rFonts w:ascii="Andalus" w:hAnsi="Andalus" w:cs="Andalus"/>
          <w:b/>
          <w:color w:val="FFC000"/>
          <w:sz w:val="28"/>
          <w:szCs w:val="28"/>
        </w:rPr>
        <w:t xml:space="preserve"> bei Events</w:t>
      </w:r>
    </w:p>
    <w:p w:rsidR="00472210" w:rsidRPr="007F4F4D" w:rsidRDefault="00472210" w:rsidP="00472210">
      <w:pPr>
        <w:pStyle w:val="KeinLeerraum"/>
        <w:rPr>
          <w:rFonts w:ascii="Andalus" w:hAnsi="Andalus" w:cs="Andalus"/>
          <w:color w:val="FF0000"/>
          <w:sz w:val="28"/>
          <w:szCs w:val="28"/>
        </w:rPr>
      </w:pPr>
      <w:r w:rsidRPr="00472210">
        <w:rPr>
          <w:rFonts w:ascii="Andalus" w:hAnsi="Andalus" w:cs="Andalus"/>
          <w:b/>
          <w:sz w:val="28"/>
          <w:szCs w:val="28"/>
        </w:rPr>
        <w:t>Bier:</w:t>
      </w:r>
      <w:r w:rsidR="007F4F4D">
        <w:rPr>
          <w:rFonts w:ascii="Andalus" w:hAnsi="Andalus" w:cs="Andalus"/>
          <w:b/>
          <w:sz w:val="28"/>
          <w:szCs w:val="28"/>
        </w:rPr>
        <w:t xml:space="preserve"> </w:t>
      </w:r>
      <w:r w:rsidR="007F4F4D">
        <w:rPr>
          <w:rFonts w:ascii="Andalus" w:hAnsi="Andalus" w:cs="Andalus"/>
          <w:color w:val="FF0000"/>
          <w:sz w:val="28"/>
          <w:szCs w:val="28"/>
        </w:rPr>
        <w:t>ok</w:t>
      </w:r>
    </w:p>
    <w:p w:rsidR="00091DF7" w:rsidRPr="00472210" w:rsidRDefault="00472210" w:rsidP="00472210">
      <w:pPr>
        <w:pStyle w:val="KeinLeerraum"/>
        <w:rPr>
          <w:rFonts w:ascii="Andalus" w:hAnsi="Andalus" w:cs="Andalus"/>
          <w:b/>
          <w:color w:val="00B0F0"/>
          <w:sz w:val="28"/>
          <w:szCs w:val="28"/>
        </w:rPr>
      </w:pPr>
      <w:r w:rsidRPr="00472210">
        <w:rPr>
          <w:rFonts w:ascii="Andalus" w:hAnsi="Andalus" w:cs="Andalus"/>
          <w:sz w:val="28"/>
          <w:szCs w:val="28"/>
        </w:rPr>
        <w:t xml:space="preserve">1. </w:t>
      </w:r>
      <w:r w:rsidR="00091DF7" w:rsidRPr="00472210">
        <w:rPr>
          <w:rFonts w:ascii="Andalus" w:hAnsi="Andalus" w:cs="Andalus"/>
          <w:sz w:val="28"/>
          <w:szCs w:val="32"/>
        </w:rPr>
        <w:t xml:space="preserve">Klosterhof Brauerei </w:t>
      </w:r>
      <w:r w:rsidRPr="007F4F4D">
        <w:rPr>
          <w:rFonts w:ascii="Andalus" w:hAnsi="Andalus" w:cs="Andalus"/>
          <w:b/>
          <w:color w:val="0070C0"/>
          <w:sz w:val="28"/>
          <w:szCs w:val="32"/>
        </w:rPr>
        <w:t>Bio-Bier</w:t>
      </w:r>
    </w:p>
    <w:p w:rsidR="00472210" w:rsidRPr="007F4F4D" w:rsidRDefault="00472210" w:rsidP="00472210">
      <w:pPr>
        <w:pStyle w:val="KeinLeerraum"/>
        <w:rPr>
          <w:rFonts w:ascii="Andalus" w:hAnsi="Andalus" w:cs="Andalus"/>
          <w:color w:val="FF0000"/>
          <w:sz w:val="28"/>
          <w:szCs w:val="40"/>
        </w:rPr>
      </w:pPr>
      <w:r w:rsidRPr="00472210">
        <w:rPr>
          <w:rFonts w:ascii="Andalus" w:hAnsi="Andalus" w:cs="Andalus"/>
          <w:b/>
          <w:sz w:val="28"/>
          <w:szCs w:val="40"/>
        </w:rPr>
        <w:t>Veganer Brotaufstrich</w:t>
      </w:r>
      <w:r w:rsidR="007F4F4D">
        <w:rPr>
          <w:rFonts w:ascii="Andalus" w:hAnsi="Andalus" w:cs="Andalus"/>
          <w:b/>
          <w:sz w:val="28"/>
          <w:szCs w:val="40"/>
        </w:rPr>
        <w:t xml:space="preserve"> </w:t>
      </w:r>
      <w:r w:rsidR="007F4F4D">
        <w:rPr>
          <w:rFonts w:ascii="Andalus" w:hAnsi="Andalus" w:cs="Andalus"/>
          <w:color w:val="FF0000"/>
          <w:sz w:val="28"/>
          <w:szCs w:val="40"/>
        </w:rPr>
        <w:t>ok</w:t>
      </w:r>
    </w:p>
    <w:p w:rsidR="00091DF7" w:rsidRDefault="00472210" w:rsidP="00472210">
      <w:pPr>
        <w:pStyle w:val="KeinLeerraum"/>
        <w:rPr>
          <w:rFonts w:ascii="Andalus" w:hAnsi="Andalus" w:cs="Andalus"/>
          <w:b/>
          <w:color w:val="00B050"/>
          <w:sz w:val="28"/>
          <w:szCs w:val="32"/>
        </w:rPr>
      </w:pPr>
      <w:r w:rsidRPr="00472210">
        <w:rPr>
          <w:rFonts w:ascii="Andalus" w:hAnsi="Andalus" w:cs="Andalus"/>
          <w:b/>
          <w:color w:val="00B050"/>
          <w:sz w:val="28"/>
          <w:szCs w:val="32"/>
        </w:rPr>
        <w:t xml:space="preserve">1. </w:t>
      </w:r>
      <w:r w:rsidR="00091DF7" w:rsidRPr="00472210">
        <w:rPr>
          <w:rFonts w:ascii="Andalus" w:hAnsi="Andalus" w:cs="Andalus"/>
          <w:b/>
          <w:color w:val="00B050"/>
          <w:sz w:val="28"/>
          <w:szCs w:val="32"/>
        </w:rPr>
        <w:t xml:space="preserve">Alexandra </w:t>
      </w:r>
      <w:r w:rsidR="0061145C">
        <w:rPr>
          <w:rFonts w:ascii="Andalus" w:hAnsi="Andalus" w:cs="Andalus"/>
          <w:b/>
          <w:color w:val="00B050"/>
          <w:sz w:val="28"/>
          <w:szCs w:val="32"/>
        </w:rPr>
        <w:t>Adam</w:t>
      </w:r>
    </w:p>
    <w:p w:rsidR="0061145C" w:rsidRPr="007F4F4D" w:rsidRDefault="0061145C" w:rsidP="00472210">
      <w:pPr>
        <w:pStyle w:val="KeinLeerraum"/>
        <w:rPr>
          <w:rFonts w:ascii="Andalus" w:hAnsi="Andalus" w:cs="Andalus"/>
          <w:color w:val="FF0000"/>
          <w:sz w:val="28"/>
          <w:szCs w:val="32"/>
        </w:rPr>
      </w:pPr>
      <w:r w:rsidRPr="0061145C">
        <w:rPr>
          <w:rFonts w:ascii="Andalus" w:hAnsi="Andalus" w:cs="Andalus"/>
          <w:b/>
          <w:sz w:val="28"/>
          <w:szCs w:val="32"/>
        </w:rPr>
        <w:t>Wechselstand:</w:t>
      </w:r>
      <w:r w:rsidR="007F4F4D">
        <w:rPr>
          <w:rFonts w:ascii="Andalus" w:hAnsi="Andalus" w:cs="Andalus"/>
          <w:b/>
          <w:sz w:val="28"/>
          <w:szCs w:val="32"/>
        </w:rPr>
        <w:t xml:space="preserve"> </w:t>
      </w:r>
      <w:r w:rsidR="007F4F4D">
        <w:rPr>
          <w:rFonts w:ascii="Andalus" w:hAnsi="Andalus" w:cs="Andalus"/>
          <w:color w:val="FF0000"/>
          <w:sz w:val="28"/>
          <w:szCs w:val="32"/>
        </w:rPr>
        <w:t>ok</w:t>
      </w:r>
    </w:p>
    <w:p w:rsidR="0061145C" w:rsidRPr="0061145C" w:rsidRDefault="0061145C" w:rsidP="00472210">
      <w:pPr>
        <w:pStyle w:val="KeinLeerraum"/>
        <w:rPr>
          <w:rFonts w:ascii="Andalus" w:hAnsi="Andalus" w:cs="Andalus"/>
          <w:b/>
          <w:color w:val="FFC000"/>
          <w:sz w:val="28"/>
          <w:szCs w:val="32"/>
        </w:rPr>
      </w:pPr>
      <w:r w:rsidRPr="0061145C">
        <w:rPr>
          <w:rFonts w:ascii="Andalus" w:hAnsi="Andalus" w:cs="Andalus"/>
          <w:sz w:val="28"/>
          <w:szCs w:val="32"/>
        </w:rPr>
        <w:t>1. Indisch:</w:t>
      </w:r>
      <w:r>
        <w:rPr>
          <w:rFonts w:ascii="Andalus" w:hAnsi="Andalus" w:cs="Andalus"/>
          <w:b/>
          <w:sz w:val="28"/>
          <w:szCs w:val="32"/>
        </w:rPr>
        <w:t xml:space="preserve"> </w:t>
      </w:r>
      <w:r w:rsidRPr="0061145C">
        <w:rPr>
          <w:rFonts w:ascii="Andalus" w:hAnsi="Andalus" w:cs="Andalus"/>
          <w:b/>
          <w:color w:val="FFC000"/>
          <w:sz w:val="28"/>
          <w:szCs w:val="32"/>
        </w:rPr>
        <w:t>2x pro Monat</w:t>
      </w:r>
    </w:p>
    <w:p w:rsidR="0061145C" w:rsidRPr="0061145C" w:rsidRDefault="0061145C" w:rsidP="00472210">
      <w:pPr>
        <w:pStyle w:val="KeinLeerraum"/>
        <w:rPr>
          <w:rFonts w:ascii="Andalus" w:hAnsi="Andalus" w:cs="Andalus"/>
          <w:b/>
          <w:color w:val="FFC000"/>
          <w:sz w:val="28"/>
          <w:szCs w:val="32"/>
        </w:rPr>
      </w:pPr>
      <w:r w:rsidRPr="0061145C">
        <w:rPr>
          <w:rFonts w:ascii="Andalus" w:hAnsi="Andalus" w:cs="Andalus"/>
          <w:sz w:val="28"/>
          <w:szCs w:val="32"/>
        </w:rPr>
        <w:t>2. Malaysisch:</w:t>
      </w:r>
      <w:r>
        <w:rPr>
          <w:rFonts w:ascii="Andalus" w:hAnsi="Andalus" w:cs="Andalus"/>
          <w:sz w:val="28"/>
          <w:szCs w:val="32"/>
        </w:rPr>
        <w:t xml:space="preserve"> </w:t>
      </w:r>
      <w:r w:rsidRPr="0061145C">
        <w:rPr>
          <w:rFonts w:ascii="Andalus" w:hAnsi="Andalus" w:cs="Andalus"/>
          <w:b/>
          <w:color w:val="FFC000"/>
          <w:sz w:val="28"/>
          <w:szCs w:val="32"/>
        </w:rPr>
        <w:t>1x pro Monat</w:t>
      </w:r>
    </w:p>
    <w:p w:rsidR="0061145C" w:rsidRDefault="0061145C" w:rsidP="00472210">
      <w:pPr>
        <w:pStyle w:val="KeinLeerraum"/>
        <w:rPr>
          <w:rFonts w:ascii="Andalus" w:hAnsi="Andalus" w:cs="Andalus"/>
          <w:b/>
          <w:color w:val="FFC000"/>
          <w:sz w:val="28"/>
          <w:szCs w:val="32"/>
        </w:rPr>
      </w:pPr>
      <w:r w:rsidRPr="0061145C">
        <w:rPr>
          <w:rFonts w:ascii="Andalus" w:hAnsi="Andalus" w:cs="Andalus"/>
          <w:sz w:val="28"/>
          <w:szCs w:val="32"/>
        </w:rPr>
        <w:t>3. Französisch:</w:t>
      </w:r>
      <w:r>
        <w:rPr>
          <w:rFonts w:ascii="Andalus" w:hAnsi="Andalus" w:cs="Andalus"/>
          <w:sz w:val="28"/>
          <w:szCs w:val="32"/>
        </w:rPr>
        <w:t xml:space="preserve"> </w:t>
      </w:r>
      <w:r w:rsidRPr="0061145C">
        <w:rPr>
          <w:rFonts w:ascii="Andalus" w:hAnsi="Andalus" w:cs="Andalus"/>
          <w:b/>
          <w:color w:val="FFC000"/>
          <w:sz w:val="28"/>
          <w:szCs w:val="32"/>
        </w:rPr>
        <w:t>1x pro Monat bis Juni</w:t>
      </w:r>
    </w:p>
    <w:p w:rsidR="0061145C" w:rsidRPr="0061145C" w:rsidRDefault="0061145C" w:rsidP="00472210">
      <w:pPr>
        <w:pStyle w:val="KeinLeerraum"/>
        <w:rPr>
          <w:rFonts w:ascii="Andalus" w:hAnsi="Andalus" w:cs="Andalus"/>
          <w:b/>
          <w:color w:val="FFC000"/>
          <w:sz w:val="28"/>
          <w:szCs w:val="32"/>
        </w:rPr>
      </w:pPr>
      <w:r w:rsidRPr="0061145C">
        <w:rPr>
          <w:rFonts w:ascii="Andalus" w:hAnsi="Andalus" w:cs="Andalus"/>
          <w:b/>
          <w:sz w:val="28"/>
          <w:szCs w:val="32"/>
        </w:rPr>
        <w:t>Suppen, Quiche:</w:t>
      </w:r>
      <w:r>
        <w:rPr>
          <w:rFonts w:ascii="Andalus" w:hAnsi="Andalus" w:cs="Andalus"/>
          <w:b/>
          <w:sz w:val="28"/>
          <w:szCs w:val="32"/>
        </w:rPr>
        <w:t xml:space="preserve"> </w:t>
      </w:r>
      <w:r w:rsidRPr="0061145C">
        <w:rPr>
          <w:rFonts w:ascii="Andalus" w:hAnsi="Andalus" w:cs="Andalus"/>
          <w:b/>
          <w:color w:val="FFC000"/>
          <w:sz w:val="28"/>
          <w:szCs w:val="32"/>
        </w:rPr>
        <w:t>2x pro Monat</w:t>
      </w:r>
    </w:p>
    <w:p w:rsidR="0061145C" w:rsidRPr="0061145C" w:rsidRDefault="0061145C" w:rsidP="00472210">
      <w:pPr>
        <w:pStyle w:val="KeinLeerraum"/>
        <w:rPr>
          <w:rFonts w:ascii="Andalus" w:hAnsi="Andalus" w:cs="Andalus"/>
          <w:b/>
          <w:sz w:val="28"/>
          <w:szCs w:val="32"/>
        </w:rPr>
      </w:pPr>
      <w:r>
        <w:rPr>
          <w:rFonts w:ascii="Andalus" w:hAnsi="Andalus" w:cs="Andalus"/>
          <w:b/>
          <w:color w:val="FFC000"/>
          <w:sz w:val="28"/>
          <w:szCs w:val="32"/>
        </w:rPr>
        <w:t>1. Sabine Fritsch</w:t>
      </w:r>
    </w:p>
    <w:p w:rsidR="00B35A80" w:rsidRPr="007F4F4D" w:rsidRDefault="007F4F4D" w:rsidP="00472210">
      <w:pPr>
        <w:pStyle w:val="KeinLeerraum"/>
        <w:rPr>
          <w:rFonts w:ascii="Andalus" w:hAnsi="Andalus" w:cs="Andalus"/>
          <w:color w:val="FF0000"/>
          <w:sz w:val="28"/>
          <w:szCs w:val="40"/>
        </w:rPr>
      </w:pPr>
      <w:r w:rsidRPr="007F4F4D">
        <w:rPr>
          <w:rFonts w:ascii="Andalus" w:hAnsi="Andalus" w:cs="Andalus"/>
          <w:b/>
          <w:sz w:val="28"/>
          <w:szCs w:val="40"/>
        </w:rPr>
        <w:t>Imker:</w:t>
      </w:r>
      <w:r>
        <w:rPr>
          <w:rFonts w:ascii="Andalus" w:hAnsi="Andalus" w:cs="Andalus"/>
          <w:b/>
          <w:sz w:val="28"/>
          <w:szCs w:val="40"/>
        </w:rPr>
        <w:t xml:space="preserve"> </w:t>
      </w:r>
      <w:r>
        <w:rPr>
          <w:rFonts w:ascii="Andalus" w:hAnsi="Andalus" w:cs="Andalus"/>
          <w:sz w:val="28"/>
          <w:szCs w:val="40"/>
        </w:rPr>
        <w:t xml:space="preserve">im Wechsel </w:t>
      </w:r>
      <w:r>
        <w:rPr>
          <w:rFonts w:ascii="Andalus" w:hAnsi="Andalus" w:cs="Andalus"/>
          <w:color w:val="FF0000"/>
          <w:sz w:val="28"/>
          <w:szCs w:val="40"/>
        </w:rPr>
        <w:t>ok</w:t>
      </w:r>
    </w:p>
    <w:p w:rsidR="003005B4" w:rsidRPr="007F4F4D" w:rsidRDefault="007F4F4D" w:rsidP="007F4F4D">
      <w:pPr>
        <w:pStyle w:val="KeinLeerraum"/>
        <w:rPr>
          <w:rFonts w:ascii="Andalus" w:hAnsi="Andalus" w:cs="Andalus"/>
          <w:sz w:val="28"/>
          <w:szCs w:val="36"/>
        </w:rPr>
      </w:pPr>
      <w:r>
        <w:rPr>
          <w:rFonts w:ascii="Andalus" w:hAnsi="Andalus" w:cs="Andalus"/>
          <w:b/>
          <w:sz w:val="28"/>
          <w:szCs w:val="32"/>
        </w:rPr>
        <w:t xml:space="preserve">1. </w:t>
      </w:r>
      <w:r w:rsidR="00F1205C" w:rsidRPr="00CC05CC">
        <w:rPr>
          <w:rFonts w:ascii="Andalus" w:hAnsi="Andalus" w:cs="Andalus"/>
          <w:b/>
          <w:sz w:val="28"/>
          <w:szCs w:val="32"/>
        </w:rPr>
        <w:t>Casa Mellifera</w:t>
      </w:r>
      <w:r>
        <w:rPr>
          <w:rFonts w:ascii="Andalus" w:hAnsi="Andalus" w:cs="Andalus"/>
          <w:sz w:val="28"/>
          <w:szCs w:val="32"/>
        </w:rPr>
        <w:t>,</w:t>
      </w:r>
      <w:r w:rsidR="00F1205C" w:rsidRPr="00CC05CC">
        <w:rPr>
          <w:rFonts w:ascii="Andalus" w:hAnsi="Andalus" w:cs="Andalus"/>
          <w:sz w:val="28"/>
          <w:szCs w:val="32"/>
        </w:rPr>
        <w:t xml:space="preserve"> Honig, Kerzen, Kosmetik</w:t>
      </w:r>
    </w:p>
    <w:p w:rsidR="00AF0C97" w:rsidRDefault="007F4F4D" w:rsidP="007F4F4D">
      <w:pPr>
        <w:pStyle w:val="KeinLeerraum"/>
        <w:rPr>
          <w:rFonts w:ascii="Andalus" w:hAnsi="Andalus" w:cs="Andalus"/>
          <w:sz w:val="28"/>
          <w:szCs w:val="32"/>
        </w:rPr>
      </w:pPr>
      <w:r>
        <w:rPr>
          <w:rFonts w:ascii="Andalus" w:hAnsi="Andalus" w:cs="Andalus"/>
          <w:b/>
          <w:sz w:val="28"/>
          <w:szCs w:val="32"/>
        </w:rPr>
        <w:t xml:space="preserve">2. </w:t>
      </w:r>
      <w:r w:rsidR="006471FF" w:rsidRPr="00CC05CC">
        <w:rPr>
          <w:rFonts w:ascii="Andalus" w:hAnsi="Andalus" w:cs="Andalus"/>
          <w:b/>
          <w:sz w:val="28"/>
          <w:szCs w:val="32"/>
        </w:rPr>
        <w:t>Frank Martin</w:t>
      </w:r>
    </w:p>
    <w:p w:rsidR="007F4F4D" w:rsidRPr="007F4F4D" w:rsidRDefault="007F4F4D" w:rsidP="007F4F4D">
      <w:pPr>
        <w:pStyle w:val="KeinLeerraum"/>
        <w:rPr>
          <w:rFonts w:ascii="Andalus" w:hAnsi="Andalus" w:cs="Andalus"/>
          <w:color w:val="FF0000"/>
          <w:sz w:val="28"/>
          <w:szCs w:val="32"/>
        </w:rPr>
      </w:pPr>
      <w:r w:rsidRPr="007F4F4D">
        <w:rPr>
          <w:rFonts w:ascii="Andalus" w:hAnsi="Andalus" w:cs="Andalus"/>
          <w:b/>
          <w:sz w:val="28"/>
          <w:szCs w:val="32"/>
        </w:rPr>
        <w:t>Eiscreme:</w:t>
      </w:r>
      <w:r>
        <w:rPr>
          <w:rFonts w:ascii="Andalus" w:hAnsi="Andalus" w:cs="Andalus"/>
          <w:b/>
          <w:sz w:val="28"/>
          <w:szCs w:val="32"/>
        </w:rPr>
        <w:t xml:space="preserve"> </w:t>
      </w:r>
      <w:r>
        <w:rPr>
          <w:rFonts w:ascii="Andalus" w:hAnsi="Andalus" w:cs="Andalus"/>
          <w:color w:val="FF0000"/>
          <w:sz w:val="28"/>
          <w:szCs w:val="32"/>
        </w:rPr>
        <w:t>ok</w:t>
      </w:r>
    </w:p>
    <w:p w:rsidR="007F4F4D" w:rsidRDefault="007F4F4D" w:rsidP="007F4F4D">
      <w:pPr>
        <w:pStyle w:val="KeinLeerraum"/>
        <w:rPr>
          <w:rFonts w:ascii="Andalus" w:hAnsi="Andalus" w:cs="Andalus"/>
          <w:sz w:val="28"/>
          <w:szCs w:val="32"/>
        </w:rPr>
      </w:pPr>
      <w:r w:rsidRPr="007F4F4D">
        <w:rPr>
          <w:rFonts w:ascii="Andalus" w:hAnsi="Andalus" w:cs="Andalus"/>
          <w:b/>
          <w:color w:val="0070C0"/>
          <w:sz w:val="28"/>
          <w:szCs w:val="32"/>
        </w:rPr>
        <w:t>Bio-Eis</w:t>
      </w:r>
      <w:r w:rsidRPr="007F4F4D">
        <w:rPr>
          <w:rFonts w:ascii="Andalus" w:hAnsi="Andalus" w:cs="Andalus"/>
          <w:color w:val="0070C0"/>
          <w:sz w:val="28"/>
          <w:szCs w:val="32"/>
        </w:rPr>
        <w:t xml:space="preserve"> </w:t>
      </w:r>
      <w:r>
        <w:rPr>
          <w:rFonts w:ascii="Andalus" w:hAnsi="Andalus" w:cs="Andalus"/>
          <w:sz w:val="28"/>
          <w:szCs w:val="32"/>
        </w:rPr>
        <w:t>von Bio Eismanufaktur im Sommer</w:t>
      </w:r>
    </w:p>
    <w:p w:rsidR="007F4F4D" w:rsidRPr="007F4F4D" w:rsidRDefault="007F4F4D" w:rsidP="007F4F4D">
      <w:pPr>
        <w:pStyle w:val="KeinLeerraum"/>
        <w:rPr>
          <w:rFonts w:ascii="Andalus" w:hAnsi="Andalus" w:cs="Andalus"/>
          <w:b/>
          <w:sz w:val="28"/>
          <w:szCs w:val="32"/>
        </w:rPr>
      </w:pPr>
      <w:r w:rsidRPr="007F4F4D">
        <w:rPr>
          <w:rFonts w:ascii="Andalus" w:hAnsi="Andalus" w:cs="Andalus"/>
          <w:b/>
          <w:sz w:val="28"/>
          <w:szCs w:val="32"/>
        </w:rPr>
        <w:t>Chiles:</w:t>
      </w:r>
      <w:r>
        <w:rPr>
          <w:rFonts w:ascii="Andalus" w:hAnsi="Andalus" w:cs="Andalus"/>
          <w:b/>
          <w:sz w:val="28"/>
          <w:szCs w:val="32"/>
        </w:rPr>
        <w:t xml:space="preserve"> </w:t>
      </w:r>
      <w:r w:rsidRPr="007F4F4D">
        <w:rPr>
          <w:rFonts w:ascii="Andalus" w:hAnsi="Andalus" w:cs="Andalus"/>
          <w:color w:val="FF0000"/>
          <w:sz w:val="28"/>
          <w:szCs w:val="32"/>
        </w:rPr>
        <w:t>ok</w:t>
      </w:r>
    </w:p>
    <w:p w:rsidR="00B31E00" w:rsidRDefault="007F4F4D" w:rsidP="00B31E00">
      <w:pPr>
        <w:pStyle w:val="KeinLeerraum"/>
        <w:rPr>
          <w:rFonts w:ascii="Andalus" w:hAnsi="Andalus" w:cs="Andalus"/>
          <w:sz w:val="28"/>
          <w:szCs w:val="32"/>
        </w:rPr>
      </w:pPr>
      <w:r>
        <w:rPr>
          <w:rFonts w:ascii="Andalus" w:hAnsi="Andalus" w:cs="Andalus"/>
          <w:sz w:val="28"/>
          <w:szCs w:val="32"/>
        </w:rPr>
        <w:t xml:space="preserve">Chili-Spezialitäten </w:t>
      </w:r>
      <w:r w:rsidR="00B31E00">
        <w:rPr>
          <w:rFonts w:ascii="Andalus" w:hAnsi="Andalus" w:cs="Andalus"/>
          <w:sz w:val="28"/>
          <w:szCs w:val="32"/>
        </w:rPr>
        <w:t>ab April</w:t>
      </w:r>
    </w:p>
    <w:p w:rsidR="00B31E00" w:rsidRDefault="00B31E00" w:rsidP="00B31E00">
      <w:pPr>
        <w:pStyle w:val="KeinLeerraum"/>
        <w:rPr>
          <w:rFonts w:ascii="Andalus" w:hAnsi="Andalus" w:cs="Andalus"/>
          <w:sz w:val="28"/>
          <w:szCs w:val="32"/>
        </w:rPr>
      </w:pPr>
    </w:p>
    <w:p w:rsidR="00B31E00" w:rsidRDefault="00B31E00" w:rsidP="00B31E00">
      <w:pPr>
        <w:pStyle w:val="KeinLeerraum"/>
        <w:rPr>
          <w:rFonts w:ascii="Andalus" w:hAnsi="Andalus" w:cs="Andalus"/>
          <w:sz w:val="28"/>
          <w:szCs w:val="32"/>
        </w:rPr>
      </w:pPr>
    </w:p>
    <w:p w:rsidR="00B31E00" w:rsidRDefault="00B31E00" w:rsidP="00B31E00">
      <w:pPr>
        <w:pStyle w:val="KeinLeerraum"/>
        <w:rPr>
          <w:rFonts w:ascii="Andalus" w:hAnsi="Andalus" w:cs="Andalus"/>
          <w:sz w:val="28"/>
          <w:szCs w:val="32"/>
        </w:rPr>
      </w:pPr>
    </w:p>
    <w:p w:rsidR="00B31E00" w:rsidRDefault="00B31E00" w:rsidP="00B31E00">
      <w:pPr>
        <w:pStyle w:val="KeinLeerraum"/>
        <w:rPr>
          <w:rFonts w:ascii="Andalus" w:hAnsi="Andalus" w:cs="Andalus"/>
          <w:sz w:val="28"/>
          <w:szCs w:val="32"/>
        </w:rPr>
      </w:pPr>
    </w:p>
    <w:p w:rsidR="00B31E00" w:rsidRPr="00061C0F" w:rsidRDefault="00061C0F" w:rsidP="00B31E00">
      <w:pPr>
        <w:pStyle w:val="KeinLeerraum"/>
        <w:rPr>
          <w:rFonts w:ascii="Andalus" w:hAnsi="Andalus" w:cs="Andalus"/>
          <w:b/>
          <w:color w:val="FF0000"/>
          <w:sz w:val="36"/>
          <w:szCs w:val="28"/>
        </w:rPr>
      </w:pPr>
      <w:r w:rsidRPr="00061C0F">
        <w:rPr>
          <w:rFonts w:ascii="Andalus" w:hAnsi="Andalus" w:cs="Andalus"/>
          <w:b/>
          <w:color w:val="FF0000"/>
          <w:sz w:val="36"/>
          <w:szCs w:val="28"/>
        </w:rPr>
        <w:t xml:space="preserve">A.2. </w:t>
      </w:r>
      <w:r w:rsidR="00B31E00" w:rsidRPr="00061C0F">
        <w:rPr>
          <w:rFonts w:ascii="Andalus" w:hAnsi="Andalus" w:cs="Andalus"/>
          <w:b/>
          <w:color w:val="FF0000"/>
          <w:sz w:val="36"/>
          <w:szCs w:val="28"/>
        </w:rPr>
        <w:t>Offen:</w:t>
      </w:r>
    </w:p>
    <w:p w:rsidR="00B31E00" w:rsidRPr="00603065" w:rsidRDefault="00B31E00" w:rsidP="00B31E00">
      <w:pPr>
        <w:pStyle w:val="KeinLeerraum"/>
        <w:rPr>
          <w:rFonts w:ascii="Andalus" w:hAnsi="Andalus" w:cs="Andalus"/>
          <w:color w:val="FF0000"/>
          <w:sz w:val="32"/>
          <w:szCs w:val="28"/>
        </w:rPr>
      </w:pPr>
      <w:r w:rsidRPr="00603065">
        <w:rPr>
          <w:rFonts w:ascii="Andalus" w:hAnsi="Andalus" w:cs="Andalus"/>
          <w:color w:val="FF0000"/>
          <w:sz w:val="32"/>
          <w:szCs w:val="28"/>
        </w:rPr>
        <w:t>1. Wasser</w:t>
      </w:r>
    </w:p>
    <w:p w:rsidR="00B31E00" w:rsidRPr="00603065" w:rsidRDefault="00B31E00" w:rsidP="00B31E00">
      <w:pPr>
        <w:pStyle w:val="KeinLeerraum"/>
        <w:rPr>
          <w:rFonts w:ascii="Andalus" w:hAnsi="Andalus" w:cs="Andalus"/>
          <w:color w:val="FF0000"/>
          <w:sz w:val="32"/>
          <w:szCs w:val="28"/>
        </w:rPr>
      </w:pPr>
      <w:r w:rsidRPr="00603065">
        <w:rPr>
          <w:rFonts w:ascii="Andalus" w:hAnsi="Andalus" w:cs="Andalus"/>
          <w:color w:val="FF0000"/>
          <w:sz w:val="32"/>
          <w:szCs w:val="28"/>
        </w:rPr>
        <w:t>2. Limonaden</w:t>
      </w:r>
    </w:p>
    <w:p w:rsidR="00B31E00" w:rsidRPr="00603065" w:rsidRDefault="00B31E00" w:rsidP="00B31E00">
      <w:pPr>
        <w:pStyle w:val="KeinLeerraum"/>
        <w:rPr>
          <w:rFonts w:ascii="Andalus" w:hAnsi="Andalus" w:cs="Andalus"/>
          <w:color w:val="FF0000"/>
          <w:sz w:val="32"/>
          <w:szCs w:val="28"/>
        </w:rPr>
      </w:pPr>
      <w:r w:rsidRPr="00603065">
        <w:rPr>
          <w:rFonts w:ascii="Andalus" w:hAnsi="Andalus" w:cs="Andalus"/>
          <w:color w:val="FF0000"/>
          <w:sz w:val="32"/>
          <w:szCs w:val="28"/>
        </w:rPr>
        <w:t>3. Bio-Säfte, Saftbar</w:t>
      </w:r>
      <w:r w:rsidR="00C131AE">
        <w:rPr>
          <w:rFonts w:ascii="Andalus" w:hAnsi="Andalus" w:cs="Andalus"/>
          <w:color w:val="FF0000"/>
          <w:sz w:val="32"/>
          <w:szCs w:val="28"/>
        </w:rPr>
        <w:t xml:space="preserve"> </w:t>
      </w:r>
    </w:p>
    <w:p w:rsidR="00B31E00" w:rsidRPr="00603065" w:rsidRDefault="00B31E00" w:rsidP="00B31E00">
      <w:pPr>
        <w:pStyle w:val="KeinLeerraum"/>
        <w:rPr>
          <w:rFonts w:ascii="Andalus" w:hAnsi="Andalus" w:cs="Andalus"/>
          <w:color w:val="FF0000"/>
          <w:sz w:val="32"/>
          <w:szCs w:val="28"/>
        </w:rPr>
      </w:pPr>
      <w:r w:rsidRPr="00603065">
        <w:rPr>
          <w:rFonts w:ascii="Andalus" w:hAnsi="Andalus" w:cs="Andalus"/>
          <w:color w:val="FF0000"/>
          <w:sz w:val="32"/>
          <w:szCs w:val="28"/>
        </w:rPr>
        <w:t>4. Essig &amp; Öle</w:t>
      </w:r>
    </w:p>
    <w:p w:rsidR="00B31E00" w:rsidRPr="00603065" w:rsidRDefault="00B31E00" w:rsidP="00B31E00">
      <w:pPr>
        <w:pStyle w:val="KeinLeerraum"/>
        <w:rPr>
          <w:rFonts w:ascii="Andalus" w:hAnsi="Andalus" w:cs="Andalus"/>
          <w:color w:val="FF0000"/>
          <w:sz w:val="32"/>
          <w:szCs w:val="28"/>
        </w:rPr>
      </w:pPr>
      <w:r w:rsidRPr="00603065">
        <w:rPr>
          <w:rFonts w:ascii="Andalus" w:hAnsi="Andalus" w:cs="Andalus"/>
          <w:color w:val="FF0000"/>
          <w:sz w:val="32"/>
          <w:szCs w:val="28"/>
        </w:rPr>
        <w:t>5. Oliven &amp; Schafskäse</w:t>
      </w:r>
    </w:p>
    <w:p w:rsidR="00B31E00" w:rsidRPr="00603065" w:rsidRDefault="00B31E00" w:rsidP="00B31E00">
      <w:pPr>
        <w:pStyle w:val="KeinLeerraum"/>
        <w:rPr>
          <w:rFonts w:ascii="Andalus" w:hAnsi="Andalus" w:cs="Andalus"/>
          <w:color w:val="FF0000"/>
          <w:sz w:val="32"/>
          <w:szCs w:val="28"/>
        </w:rPr>
      </w:pPr>
      <w:r w:rsidRPr="00603065">
        <w:rPr>
          <w:rFonts w:ascii="Andalus" w:hAnsi="Andalus" w:cs="Andalus"/>
          <w:color w:val="FF0000"/>
          <w:sz w:val="32"/>
          <w:szCs w:val="28"/>
        </w:rPr>
        <w:t>6. Metzger</w:t>
      </w:r>
    </w:p>
    <w:p w:rsidR="00B31E00" w:rsidRPr="00603065" w:rsidRDefault="00B31E00" w:rsidP="00B31E00">
      <w:pPr>
        <w:pStyle w:val="KeinLeerraum"/>
        <w:rPr>
          <w:rFonts w:ascii="Andalus" w:hAnsi="Andalus" w:cs="Andalus"/>
          <w:color w:val="FF0000"/>
          <w:sz w:val="32"/>
          <w:szCs w:val="28"/>
        </w:rPr>
      </w:pPr>
      <w:r w:rsidRPr="00603065">
        <w:rPr>
          <w:rFonts w:ascii="Andalus" w:hAnsi="Andalus" w:cs="Andalus"/>
          <w:color w:val="FF0000"/>
          <w:sz w:val="32"/>
          <w:szCs w:val="28"/>
        </w:rPr>
        <w:t>7. Gewürze</w:t>
      </w:r>
    </w:p>
    <w:p w:rsidR="00B31E00" w:rsidRPr="00061C0F" w:rsidRDefault="00B31E00" w:rsidP="00B31E00">
      <w:pPr>
        <w:pStyle w:val="KeinLeerraum"/>
        <w:rPr>
          <w:rFonts w:ascii="Andalus" w:hAnsi="Andalus" w:cs="Andalus"/>
          <w:color w:val="FF0000"/>
          <w:sz w:val="28"/>
          <w:szCs w:val="28"/>
        </w:rPr>
      </w:pPr>
    </w:p>
    <w:p w:rsidR="00B31E00" w:rsidRPr="00061C0F" w:rsidRDefault="00061C0F" w:rsidP="00B31E00">
      <w:pPr>
        <w:pStyle w:val="KeinLeerraum"/>
        <w:rPr>
          <w:rFonts w:ascii="Andalus" w:hAnsi="Andalus" w:cs="Andalus"/>
          <w:b/>
          <w:color w:val="0070C0"/>
          <w:sz w:val="36"/>
          <w:szCs w:val="28"/>
        </w:rPr>
      </w:pPr>
      <w:r w:rsidRPr="00061C0F">
        <w:rPr>
          <w:rFonts w:ascii="Andalus" w:hAnsi="Andalus" w:cs="Andalus"/>
          <w:b/>
          <w:color w:val="0070C0"/>
          <w:sz w:val="36"/>
          <w:szCs w:val="28"/>
        </w:rPr>
        <w:t xml:space="preserve">A.3. </w:t>
      </w:r>
      <w:r w:rsidR="00B31E00" w:rsidRPr="00061C0F">
        <w:rPr>
          <w:rFonts w:ascii="Andalus" w:hAnsi="Andalus" w:cs="Andalus"/>
          <w:b/>
          <w:color w:val="0070C0"/>
          <w:sz w:val="36"/>
          <w:szCs w:val="28"/>
        </w:rPr>
        <w:t>Bio-Sortiment:</w:t>
      </w:r>
    </w:p>
    <w:p w:rsidR="00B31E00" w:rsidRPr="00603065" w:rsidRDefault="00B31E00" w:rsidP="00B31E00">
      <w:pPr>
        <w:pStyle w:val="KeinLeerraum"/>
        <w:rPr>
          <w:rFonts w:ascii="Andalus" w:hAnsi="Andalus" w:cs="Andalus"/>
          <w:color w:val="0070C0"/>
          <w:sz w:val="32"/>
          <w:szCs w:val="28"/>
        </w:rPr>
      </w:pPr>
      <w:r w:rsidRPr="00603065">
        <w:rPr>
          <w:rFonts w:ascii="Andalus" w:hAnsi="Andalus" w:cs="Andalus"/>
          <w:color w:val="0070C0"/>
          <w:sz w:val="32"/>
          <w:szCs w:val="28"/>
        </w:rPr>
        <w:t>1. Gemüse (teilweise)</w:t>
      </w:r>
    </w:p>
    <w:p w:rsidR="00B31E00" w:rsidRPr="00603065" w:rsidRDefault="00B31E00" w:rsidP="00B31E00">
      <w:pPr>
        <w:pStyle w:val="KeinLeerraum"/>
        <w:rPr>
          <w:rFonts w:ascii="Andalus" w:hAnsi="Andalus" w:cs="Andalus"/>
          <w:color w:val="0070C0"/>
          <w:sz w:val="32"/>
          <w:szCs w:val="28"/>
        </w:rPr>
      </w:pPr>
      <w:r w:rsidRPr="00603065">
        <w:rPr>
          <w:rFonts w:ascii="Andalus" w:hAnsi="Andalus" w:cs="Andalus"/>
          <w:color w:val="0070C0"/>
          <w:sz w:val="32"/>
          <w:szCs w:val="28"/>
        </w:rPr>
        <w:t>2. Käse, Molkereiprodukte</w:t>
      </w:r>
    </w:p>
    <w:p w:rsidR="00B31E00" w:rsidRPr="00603065" w:rsidRDefault="00B31E00" w:rsidP="00B31E00">
      <w:pPr>
        <w:pStyle w:val="KeinLeerraum"/>
        <w:rPr>
          <w:rFonts w:ascii="Andalus" w:hAnsi="Andalus" w:cs="Andalus"/>
          <w:color w:val="0070C0"/>
          <w:sz w:val="32"/>
          <w:szCs w:val="28"/>
        </w:rPr>
      </w:pPr>
      <w:r w:rsidRPr="00603065">
        <w:rPr>
          <w:rFonts w:ascii="Andalus" w:hAnsi="Andalus" w:cs="Andalus"/>
          <w:color w:val="0070C0"/>
          <w:sz w:val="32"/>
          <w:szCs w:val="28"/>
        </w:rPr>
        <w:t>3. Eier</w:t>
      </w:r>
    </w:p>
    <w:p w:rsidR="00B31E00" w:rsidRPr="00603065" w:rsidRDefault="00B31E00" w:rsidP="00B31E00">
      <w:pPr>
        <w:pStyle w:val="KeinLeerraum"/>
        <w:rPr>
          <w:rFonts w:ascii="Andalus" w:hAnsi="Andalus" w:cs="Andalus"/>
          <w:color w:val="0070C0"/>
          <w:sz w:val="32"/>
          <w:szCs w:val="28"/>
        </w:rPr>
      </w:pPr>
      <w:r w:rsidRPr="00603065">
        <w:rPr>
          <w:rFonts w:ascii="Andalus" w:hAnsi="Andalus" w:cs="Andalus"/>
          <w:color w:val="0070C0"/>
          <w:sz w:val="32"/>
          <w:szCs w:val="28"/>
        </w:rPr>
        <w:t>4. Ziegenkäse</w:t>
      </w:r>
    </w:p>
    <w:p w:rsidR="00B31E00" w:rsidRPr="00603065" w:rsidRDefault="00B31E00" w:rsidP="00B31E00">
      <w:pPr>
        <w:pStyle w:val="KeinLeerraum"/>
        <w:rPr>
          <w:rFonts w:ascii="Andalus" w:hAnsi="Andalus" w:cs="Andalus"/>
          <w:color w:val="0070C0"/>
          <w:sz w:val="32"/>
          <w:szCs w:val="28"/>
        </w:rPr>
      </w:pPr>
      <w:r w:rsidRPr="00603065">
        <w:rPr>
          <w:rFonts w:ascii="Andalus" w:hAnsi="Andalus" w:cs="Andalus"/>
          <w:color w:val="0070C0"/>
          <w:sz w:val="32"/>
          <w:szCs w:val="28"/>
        </w:rPr>
        <w:t>5. Eis</w:t>
      </w:r>
    </w:p>
    <w:p w:rsidR="00B31E00" w:rsidRPr="00603065" w:rsidRDefault="00B31E00" w:rsidP="00B31E00">
      <w:pPr>
        <w:pStyle w:val="KeinLeerraum"/>
        <w:rPr>
          <w:rFonts w:ascii="Andalus" w:hAnsi="Andalus" w:cs="Andalus"/>
          <w:color w:val="0070C0"/>
          <w:sz w:val="32"/>
          <w:szCs w:val="28"/>
        </w:rPr>
      </w:pPr>
      <w:r w:rsidRPr="00603065">
        <w:rPr>
          <w:rFonts w:ascii="Andalus" w:hAnsi="Andalus" w:cs="Andalus"/>
          <w:color w:val="0070C0"/>
          <w:sz w:val="32"/>
          <w:szCs w:val="28"/>
        </w:rPr>
        <w:t>6. Bier</w:t>
      </w:r>
    </w:p>
    <w:p w:rsidR="00B31E00" w:rsidRPr="00061C0F" w:rsidRDefault="00B31E00" w:rsidP="00B31E00">
      <w:pPr>
        <w:pStyle w:val="KeinLeerraum"/>
        <w:rPr>
          <w:rFonts w:ascii="Andalus" w:hAnsi="Andalus" w:cs="Andalus"/>
          <w:color w:val="0070C0"/>
          <w:sz w:val="28"/>
          <w:szCs w:val="28"/>
        </w:rPr>
      </w:pPr>
    </w:p>
    <w:p w:rsidR="00B31E00" w:rsidRPr="00061C0F" w:rsidRDefault="00061C0F" w:rsidP="00B31E00">
      <w:pPr>
        <w:pStyle w:val="KeinLeerraum"/>
        <w:rPr>
          <w:rFonts w:ascii="Andalus" w:hAnsi="Andalus" w:cs="Andalus"/>
          <w:b/>
          <w:color w:val="00B050"/>
          <w:sz w:val="36"/>
          <w:szCs w:val="28"/>
        </w:rPr>
      </w:pPr>
      <w:r w:rsidRPr="00061C0F">
        <w:rPr>
          <w:rFonts w:ascii="Andalus" w:hAnsi="Andalus" w:cs="Andalus"/>
          <w:b/>
          <w:color w:val="00B050"/>
          <w:sz w:val="36"/>
          <w:szCs w:val="28"/>
        </w:rPr>
        <w:t xml:space="preserve">A. 4. </w:t>
      </w:r>
      <w:r w:rsidR="00B31E00" w:rsidRPr="00061C0F">
        <w:rPr>
          <w:rFonts w:ascii="Andalus" w:hAnsi="Andalus" w:cs="Andalus"/>
          <w:b/>
          <w:color w:val="00B050"/>
          <w:sz w:val="36"/>
          <w:szCs w:val="28"/>
        </w:rPr>
        <w:t>Vegan:</w:t>
      </w:r>
    </w:p>
    <w:p w:rsidR="00B31E00" w:rsidRPr="00603065" w:rsidRDefault="00B31E00" w:rsidP="00B31E00">
      <w:pPr>
        <w:pStyle w:val="KeinLeerraum"/>
        <w:rPr>
          <w:rFonts w:ascii="Andalus" w:hAnsi="Andalus" w:cs="Andalus"/>
          <w:color w:val="00B050"/>
          <w:sz w:val="32"/>
          <w:szCs w:val="28"/>
        </w:rPr>
      </w:pPr>
      <w:r w:rsidRPr="00603065">
        <w:rPr>
          <w:rFonts w:ascii="Andalus" w:hAnsi="Andalus" w:cs="Andalus"/>
          <w:color w:val="00B050"/>
          <w:sz w:val="32"/>
          <w:szCs w:val="28"/>
        </w:rPr>
        <w:t>1. Warensortiment Veggie Place</w:t>
      </w:r>
    </w:p>
    <w:p w:rsidR="00B31E00" w:rsidRPr="00603065" w:rsidRDefault="00B31E00" w:rsidP="00B31E00">
      <w:pPr>
        <w:pStyle w:val="KeinLeerraum"/>
        <w:rPr>
          <w:rFonts w:ascii="Andalus" w:hAnsi="Andalus" w:cs="Andalus"/>
          <w:color w:val="00B050"/>
          <w:sz w:val="32"/>
          <w:szCs w:val="28"/>
        </w:rPr>
      </w:pPr>
      <w:r w:rsidRPr="00603065">
        <w:rPr>
          <w:rFonts w:ascii="Andalus" w:hAnsi="Andalus" w:cs="Andalus"/>
          <w:color w:val="00B050"/>
          <w:sz w:val="32"/>
          <w:szCs w:val="28"/>
        </w:rPr>
        <w:t>2. Tempeh</w:t>
      </w:r>
    </w:p>
    <w:p w:rsidR="00B31E00" w:rsidRPr="00603065" w:rsidRDefault="00B31E00" w:rsidP="00B31E00">
      <w:pPr>
        <w:pStyle w:val="KeinLeerraum"/>
        <w:rPr>
          <w:rFonts w:ascii="Andalus" w:hAnsi="Andalus" w:cs="Andalus"/>
          <w:color w:val="00B050"/>
          <w:sz w:val="32"/>
          <w:szCs w:val="28"/>
        </w:rPr>
      </w:pPr>
      <w:r w:rsidRPr="00603065">
        <w:rPr>
          <w:rFonts w:ascii="Andalus" w:hAnsi="Andalus" w:cs="Andalus"/>
          <w:color w:val="00B050"/>
          <w:sz w:val="32"/>
          <w:szCs w:val="28"/>
        </w:rPr>
        <w:t>3. Kuchen</w:t>
      </w:r>
    </w:p>
    <w:p w:rsidR="00B31E00" w:rsidRPr="00603065" w:rsidRDefault="00B31E00" w:rsidP="00B31E00">
      <w:pPr>
        <w:pStyle w:val="KeinLeerraum"/>
        <w:rPr>
          <w:rFonts w:ascii="Andalus" w:hAnsi="Andalus" w:cs="Andalus"/>
          <w:color w:val="00B050"/>
          <w:sz w:val="32"/>
          <w:szCs w:val="28"/>
        </w:rPr>
      </w:pPr>
      <w:r w:rsidRPr="00603065">
        <w:rPr>
          <w:rFonts w:ascii="Andalus" w:hAnsi="Andalus" w:cs="Andalus"/>
          <w:color w:val="00B050"/>
          <w:sz w:val="32"/>
          <w:szCs w:val="28"/>
        </w:rPr>
        <w:t>4. Crêpe</w:t>
      </w:r>
    </w:p>
    <w:p w:rsidR="00B31E00" w:rsidRPr="00603065" w:rsidRDefault="00B31E00" w:rsidP="00B31E00">
      <w:pPr>
        <w:pStyle w:val="KeinLeerraum"/>
        <w:rPr>
          <w:rFonts w:ascii="Andalus" w:hAnsi="Andalus" w:cs="Andalus"/>
          <w:color w:val="00B050"/>
          <w:sz w:val="32"/>
          <w:szCs w:val="28"/>
        </w:rPr>
      </w:pPr>
      <w:r w:rsidRPr="00603065">
        <w:rPr>
          <w:rFonts w:ascii="Andalus" w:hAnsi="Andalus" w:cs="Andalus"/>
          <w:color w:val="00B050"/>
          <w:sz w:val="32"/>
          <w:szCs w:val="28"/>
        </w:rPr>
        <w:t>5. Wein</w:t>
      </w:r>
    </w:p>
    <w:p w:rsidR="00B31E00" w:rsidRPr="00603065" w:rsidRDefault="00B31E00" w:rsidP="00B31E00">
      <w:pPr>
        <w:pStyle w:val="KeinLeerraum"/>
        <w:rPr>
          <w:rFonts w:ascii="Andalus" w:hAnsi="Andalus" w:cs="Andalus"/>
          <w:color w:val="00B050"/>
          <w:sz w:val="32"/>
          <w:szCs w:val="28"/>
        </w:rPr>
      </w:pPr>
      <w:r w:rsidRPr="00603065">
        <w:rPr>
          <w:rFonts w:ascii="Andalus" w:hAnsi="Andalus" w:cs="Andalus"/>
          <w:color w:val="00B050"/>
          <w:sz w:val="32"/>
          <w:szCs w:val="28"/>
        </w:rPr>
        <w:lastRenderedPageBreak/>
        <w:t>6. Brotaufstrich</w:t>
      </w:r>
    </w:p>
    <w:p w:rsidR="00B31E00" w:rsidRPr="00061C0F" w:rsidRDefault="00061C0F" w:rsidP="00B31E00">
      <w:pPr>
        <w:pStyle w:val="KeinLeerraum"/>
        <w:rPr>
          <w:rFonts w:ascii="Andalus" w:hAnsi="Andalus" w:cs="Andalus"/>
          <w:b/>
          <w:color w:val="FFC000"/>
          <w:sz w:val="36"/>
          <w:szCs w:val="28"/>
        </w:rPr>
      </w:pPr>
      <w:r w:rsidRPr="00061C0F">
        <w:rPr>
          <w:rFonts w:ascii="Andalus" w:hAnsi="Andalus" w:cs="Andalus"/>
          <w:b/>
          <w:color w:val="FFC000"/>
          <w:sz w:val="36"/>
          <w:szCs w:val="28"/>
        </w:rPr>
        <w:t xml:space="preserve">A. 5. Ausschank &amp; </w:t>
      </w:r>
      <w:r w:rsidR="00B31E00" w:rsidRPr="00061C0F">
        <w:rPr>
          <w:rFonts w:ascii="Andalus" w:hAnsi="Andalus" w:cs="Andalus"/>
          <w:b/>
          <w:color w:val="FFC000"/>
          <w:sz w:val="36"/>
          <w:szCs w:val="28"/>
        </w:rPr>
        <w:t>Verzehr:</w:t>
      </w:r>
    </w:p>
    <w:p w:rsidR="00B31E00" w:rsidRPr="00603065" w:rsidRDefault="00B31E00" w:rsidP="00B31E00">
      <w:pPr>
        <w:pStyle w:val="KeinLeerraum"/>
        <w:rPr>
          <w:rFonts w:ascii="Andalus" w:hAnsi="Andalus" w:cs="Andalus"/>
          <w:color w:val="FFC000"/>
          <w:sz w:val="32"/>
          <w:szCs w:val="28"/>
        </w:rPr>
      </w:pPr>
      <w:r w:rsidRPr="00603065">
        <w:rPr>
          <w:rFonts w:ascii="Andalus" w:hAnsi="Andalus" w:cs="Andalus"/>
          <w:color w:val="FFC000"/>
          <w:sz w:val="32"/>
          <w:szCs w:val="28"/>
        </w:rPr>
        <w:t>1. Wein &amp; Prosecco</w:t>
      </w:r>
      <w:r w:rsidR="00603065" w:rsidRPr="00603065">
        <w:rPr>
          <w:rFonts w:ascii="Andalus" w:hAnsi="Andalus" w:cs="Andalus"/>
          <w:color w:val="FFC000"/>
          <w:sz w:val="32"/>
          <w:szCs w:val="28"/>
        </w:rPr>
        <w:t xml:space="preserve"> - IHKKG</w:t>
      </w:r>
    </w:p>
    <w:p w:rsidR="00603065" w:rsidRPr="00603065" w:rsidRDefault="00603065" w:rsidP="00B31E00">
      <w:pPr>
        <w:pStyle w:val="KeinLeerraum"/>
        <w:rPr>
          <w:rFonts w:ascii="Andalus" w:hAnsi="Andalus" w:cs="Andalus"/>
          <w:color w:val="FFC000"/>
          <w:sz w:val="32"/>
          <w:szCs w:val="28"/>
        </w:rPr>
      </w:pPr>
      <w:r w:rsidRPr="00603065">
        <w:rPr>
          <w:rFonts w:ascii="Andalus" w:hAnsi="Andalus" w:cs="Andalus"/>
          <w:color w:val="FFC000"/>
          <w:sz w:val="32"/>
          <w:szCs w:val="28"/>
        </w:rPr>
        <w:t>2. Crêpe - Egon</w:t>
      </w:r>
    </w:p>
    <w:p w:rsidR="00603065" w:rsidRPr="00603065" w:rsidRDefault="00603065" w:rsidP="00B31E00">
      <w:pPr>
        <w:pStyle w:val="KeinLeerraum"/>
        <w:rPr>
          <w:rFonts w:ascii="Andalus" w:hAnsi="Andalus" w:cs="Andalus"/>
          <w:color w:val="FFC000"/>
          <w:sz w:val="32"/>
          <w:szCs w:val="28"/>
        </w:rPr>
      </w:pPr>
      <w:r w:rsidRPr="00603065">
        <w:rPr>
          <w:rFonts w:ascii="Andalus" w:hAnsi="Andalus" w:cs="Andalus"/>
          <w:color w:val="FFC000"/>
          <w:sz w:val="32"/>
          <w:szCs w:val="28"/>
        </w:rPr>
        <w:t>3. Tempeh - Armin</w:t>
      </w:r>
    </w:p>
    <w:p w:rsidR="00603065" w:rsidRPr="00603065" w:rsidRDefault="00603065" w:rsidP="00B31E00">
      <w:pPr>
        <w:pStyle w:val="KeinLeerraum"/>
        <w:rPr>
          <w:rFonts w:ascii="Andalus" w:hAnsi="Andalus" w:cs="Andalus"/>
          <w:color w:val="FFC000"/>
          <w:sz w:val="32"/>
          <w:szCs w:val="28"/>
        </w:rPr>
      </w:pPr>
      <w:r w:rsidRPr="00603065">
        <w:rPr>
          <w:rFonts w:ascii="Andalus" w:hAnsi="Andalus" w:cs="Andalus"/>
          <w:color w:val="FFC000"/>
          <w:sz w:val="32"/>
          <w:szCs w:val="28"/>
        </w:rPr>
        <w:t>4. Fischbrötchen - Matthias</w:t>
      </w:r>
    </w:p>
    <w:p w:rsidR="00603065" w:rsidRPr="00603065" w:rsidRDefault="00603065" w:rsidP="00B31E00">
      <w:pPr>
        <w:pStyle w:val="KeinLeerraum"/>
        <w:rPr>
          <w:rFonts w:ascii="Andalus" w:hAnsi="Andalus" w:cs="Andalus"/>
          <w:color w:val="FFC000"/>
          <w:sz w:val="32"/>
          <w:szCs w:val="28"/>
        </w:rPr>
      </w:pPr>
      <w:r w:rsidRPr="00603065">
        <w:rPr>
          <w:rFonts w:ascii="Andalus" w:hAnsi="Andalus" w:cs="Andalus"/>
          <w:color w:val="FFC000"/>
          <w:sz w:val="32"/>
          <w:szCs w:val="28"/>
        </w:rPr>
        <w:t>5. Kuchen - Meike</w:t>
      </w:r>
    </w:p>
    <w:p w:rsidR="00603065" w:rsidRPr="00603065" w:rsidRDefault="00603065" w:rsidP="00B31E00">
      <w:pPr>
        <w:pStyle w:val="KeinLeerraum"/>
        <w:rPr>
          <w:rFonts w:ascii="Andalus" w:hAnsi="Andalus" w:cs="Andalus"/>
          <w:color w:val="FFC000"/>
          <w:sz w:val="32"/>
          <w:szCs w:val="28"/>
        </w:rPr>
      </w:pPr>
      <w:r w:rsidRPr="00603065">
        <w:rPr>
          <w:rFonts w:ascii="Andalus" w:hAnsi="Andalus" w:cs="Andalus"/>
          <w:color w:val="FFC000"/>
          <w:sz w:val="32"/>
          <w:szCs w:val="28"/>
        </w:rPr>
        <w:t>6. Kaffee - Andreas</w:t>
      </w:r>
    </w:p>
    <w:p w:rsidR="00603065" w:rsidRPr="00603065" w:rsidRDefault="00603065" w:rsidP="00B31E00">
      <w:pPr>
        <w:pStyle w:val="KeinLeerraum"/>
        <w:rPr>
          <w:rFonts w:ascii="Andalus" w:hAnsi="Andalus" w:cs="Andalus"/>
          <w:color w:val="FFC000"/>
          <w:sz w:val="32"/>
          <w:szCs w:val="28"/>
        </w:rPr>
      </w:pPr>
      <w:r w:rsidRPr="00603065">
        <w:rPr>
          <w:rFonts w:ascii="Andalus" w:hAnsi="Andalus" w:cs="Andalus"/>
          <w:color w:val="FFC000"/>
          <w:sz w:val="32"/>
          <w:szCs w:val="28"/>
        </w:rPr>
        <w:t>7. Wechselstand indisch, malaysisch, französisch</w:t>
      </w:r>
    </w:p>
    <w:p w:rsidR="00603065" w:rsidRPr="00603065" w:rsidRDefault="00603065" w:rsidP="00B31E00">
      <w:pPr>
        <w:pStyle w:val="KeinLeerraum"/>
        <w:rPr>
          <w:rFonts w:ascii="Andalus" w:hAnsi="Andalus" w:cs="Andalus"/>
          <w:color w:val="FFC000"/>
          <w:sz w:val="32"/>
          <w:szCs w:val="28"/>
        </w:rPr>
      </w:pPr>
      <w:r w:rsidRPr="00603065">
        <w:rPr>
          <w:rFonts w:ascii="Andalus" w:hAnsi="Andalus" w:cs="Andalus"/>
          <w:color w:val="FFC000"/>
          <w:sz w:val="32"/>
          <w:szCs w:val="28"/>
        </w:rPr>
        <w:t>8. Suppen, Quiche 2 x pro Monat - Sabine</w:t>
      </w:r>
    </w:p>
    <w:p w:rsidR="00603065" w:rsidRDefault="00603065" w:rsidP="00B31E00">
      <w:pPr>
        <w:pStyle w:val="KeinLeerraum"/>
        <w:rPr>
          <w:rFonts w:ascii="Andalus" w:hAnsi="Andalus" w:cs="Andalus"/>
          <w:color w:val="FFC000"/>
          <w:sz w:val="32"/>
          <w:szCs w:val="28"/>
        </w:rPr>
      </w:pPr>
      <w:r w:rsidRPr="00603065">
        <w:rPr>
          <w:rFonts w:ascii="Andalus" w:hAnsi="Andalus" w:cs="Andalus"/>
          <w:color w:val="FFC000"/>
          <w:sz w:val="32"/>
          <w:szCs w:val="28"/>
        </w:rPr>
        <w:t>9. Veggie Place, Klosterhof Grillaktion bei Events</w:t>
      </w:r>
    </w:p>
    <w:p w:rsidR="00061C0F" w:rsidRDefault="00061C0F" w:rsidP="00B31E00">
      <w:pPr>
        <w:pStyle w:val="KeinLeerraum"/>
        <w:rPr>
          <w:rFonts w:ascii="Andalus" w:hAnsi="Andalus" w:cs="Andalus"/>
          <w:color w:val="FFC000"/>
          <w:sz w:val="32"/>
          <w:szCs w:val="28"/>
        </w:rPr>
      </w:pPr>
    </w:p>
    <w:p w:rsidR="008C0DA1" w:rsidRDefault="008C0DA1" w:rsidP="00B31E00">
      <w:pPr>
        <w:pStyle w:val="KeinLeerraum"/>
        <w:rPr>
          <w:rFonts w:ascii="Andalus" w:hAnsi="Andalus" w:cs="Andalus"/>
          <w:color w:val="FFC000"/>
          <w:sz w:val="32"/>
          <w:szCs w:val="28"/>
        </w:rPr>
      </w:pPr>
    </w:p>
    <w:p w:rsidR="008C0DA1" w:rsidRDefault="008C0DA1" w:rsidP="00B31E00">
      <w:pPr>
        <w:pStyle w:val="KeinLeerraum"/>
        <w:rPr>
          <w:rFonts w:ascii="Andalus" w:hAnsi="Andalus" w:cs="Andalus"/>
          <w:color w:val="FFC000"/>
          <w:sz w:val="32"/>
          <w:szCs w:val="28"/>
        </w:rPr>
      </w:pPr>
    </w:p>
    <w:p w:rsidR="008C0DA1" w:rsidRDefault="008C0DA1" w:rsidP="00B31E00">
      <w:pPr>
        <w:pStyle w:val="KeinLeerraum"/>
        <w:rPr>
          <w:rFonts w:ascii="Andalus" w:hAnsi="Andalus" w:cs="Andalus"/>
          <w:color w:val="FFC000"/>
          <w:sz w:val="32"/>
          <w:szCs w:val="28"/>
        </w:rPr>
      </w:pPr>
    </w:p>
    <w:p w:rsidR="008C0DA1" w:rsidRDefault="008C0DA1" w:rsidP="00B31E00">
      <w:pPr>
        <w:pStyle w:val="KeinLeerraum"/>
        <w:rPr>
          <w:rFonts w:ascii="Andalus" w:hAnsi="Andalus" w:cs="Andalus"/>
          <w:color w:val="FFC000"/>
          <w:sz w:val="32"/>
          <w:szCs w:val="28"/>
        </w:rPr>
      </w:pPr>
    </w:p>
    <w:p w:rsidR="008C0DA1" w:rsidRDefault="008C0DA1" w:rsidP="00B31E00">
      <w:pPr>
        <w:pStyle w:val="KeinLeerraum"/>
        <w:rPr>
          <w:rFonts w:ascii="Andalus" w:hAnsi="Andalus" w:cs="Andalus"/>
          <w:color w:val="FFC000"/>
          <w:sz w:val="32"/>
          <w:szCs w:val="28"/>
        </w:rPr>
      </w:pPr>
    </w:p>
    <w:p w:rsidR="008C0DA1" w:rsidRDefault="008C0DA1" w:rsidP="00B31E00">
      <w:pPr>
        <w:pStyle w:val="KeinLeerraum"/>
        <w:rPr>
          <w:rFonts w:ascii="Andalus" w:hAnsi="Andalus" w:cs="Andalus"/>
          <w:color w:val="FFC000"/>
          <w:sz w:val="32"/>
          <w:szCs w:val="28"/>
        </w:rPr>
      </w:pPr>
    </w:p>
    <w:p w:rsidR="008C0DA1" w:rsidRDefault="008C0DA1" w:rsidP="00B31E00">
      <w:pPr>
        <w:pStyle w:val="KeinLeerraum"/>
        <w:rPr>
          <w:rFonts w:ascii="Andalus" w:hAnsi="Andalus" w:cs="Andalus"/>
          <w:color w:val="FFC000"/>
          <w:sz w:val="32"/>
          <w:szCs w:val="28"/>
        </w:rPr>
      </w:pPr>
    </w:p>
    <w:p w:rsidR="008C0DA1" w:rsidRDefault="008C0DA1" w:rsidP="00B31E00">
      <w:pPr>
        <w:pStyle w:val="KeinLeerraum"/>
        <w:rPr>
          <w:rFonts w:ascii="Andalus" w:hAnsi="Andalus" w:cs="Andalus"/>
          <w:color w:val="FFC000"/>
          <w:sz w:val="32"/>
          <w:szCs w:val="28"/>
        </w:rPr>
      </w:pPr>
    </w:p>
    <w:p w:rsidR="008C0DA1" w:rsidRDefault="008C0DA1" w:rsidP="00B31E00">
      <w:pPr>
        <w:pStyle w:val="KeinLeerraum"/>
        <w:rPr>
          <w:rFonts w:ascii="Andalus" w:hAnsi="Andalus" w:cs="Andalus"/>
          <w:color w:val="FFC000"/>
          <w:sz w:val="32"/>
          <w:szCs w:val="28"/>
        </w:rPr>
      </w:pPr>
    </w:p>
    <w:p w:rsidR="008C0DA1" w:rsidRDefault="008C0DA1" w:rsidP="00B31E00">
      <w:pPr>
        <w:pStyle w:val="KeinLeerraum"/>
        <w:rPr>
          <w:rFonts w:ascii="Andalus" w:hAnsi="Andalus" w:cs="Andalus"/>
          <w:color w:val="FFC000"/>
          <w:sz w:val="32"/>
          <w:szCs w:val="28"/>
        </w:rPr>
      </w:pPr>
    </w:p>
    <w:p w:rsidR="008C0DA1" w:rsidRDefault="008C0DA1" w:rsidP="00B31E00">
      <w:pPr>
        <w:pStyle w:val="KeinLeerraum"/>
        <w:rPr>
          <w:rFonts w:ascii="Andalus" w:hAnsi="Andalus" w:cs="Andalus"/>
          <w:color w:val="FFC000"/>
          <w:sz w:val="32"/>
          <w:szCs w:val="28"/>
        </w:rPr>
      </w:pPr>
    </w:p>
    <w:p w:rsidR="008C0DA1" w:rsidRDefault="008C0DA1" w:rsidP="00B31E00">
      <w:pPr>
        <w:pStyle w:val="KeinLeerraum"/>
        <w:rPr>
          <w:rFonts w:ascii="Andalus" w:hAnsi="Andalus" w:cs="Andalus"/>
          <w:color w:val="FFC000"/>
          <w:sz w:val="32"/>
          <w:szCs w:val="28"/>
        </w:rPr>
      </w:pPr>
    </w:p>
    <w:p w:rsidR="008C0DA1" w:rsidRDefault="008C0DA1" w:rsidP="00B31E00">
      <w:pPr>
        <w:pStyle w:val="KeinLeerraum"/>
        <w:rPr>
          <w:rFonts w:ascii="Andalus" w:hAnsi="Andalus" w:cs="Andalus"/>
          <w:color w:val="FFC000"/>
          <w:sz w:val="32"/>
          <w:szCs w:val="28"/>
        </w:rPr>
      </w:pPr>
    </w:p>
    <w:p w:rsidR="008C0DA1" w:rsidRPr="00C90492" w:rsidRDefault="008C0DA1" w:rsidP="008C0DA1">
      <w:pPr>
        <w:pStyle w:val="KeinLeerraum"/>
        <w:rPr>
          <w:rFonts w:ascii="Andalus" w:hAnsi="Andalus" w:cs="Andalus"/>
          <w:b/>
          <w:sz w:val="36"/>
          <w:szCs w:val="28"/>
        </w:rPr>
      </w:pPr>
      <w:r w:rsidRPr="008C0DA1">
        <w:rPr>
          <w:rFonts w:ascii="Andalus" w:hAnsi="Andalus" w:cs="Andalus"/>
          <w:b/>
          <w:sz w:val="36"/>
          <w:szCs w:val="28"/>
        </w:rPr>
        <w:t xml:space="preserve">B. </w:t>
      </w:r>
      <w:r w:rsidR="00061C0F" w:rsidRPr="008C0DA1">
        <w:rPr>
          <w:rFonts w:ascii="Andalus" w:hAnsi="Andalus" w:cs="Andalus"/>
          <w:b/>
          <w:sz w:val="36"/>
          <w:szCs w:val="28"/>
        </w:rPr>
        <w:t>Marketing:</w:t>
      </w:r>
    </w:p>
    <w:p w:rsidR="008C0DA1" w:rsidRPr="00C90492" w:rsidRDefault="008C0DA1" w:rsidP="008C0DA1">
      <w:pPr>
        <w:pStyle w:val="KeinLeerraum"/>
        <w:rPr>
          <w:rFonts w:ascii="Andalus" w:hAnsi="Andalus" w:cs="Andalus"/>
          <w:sz w:val="32"/>
          <w:szCs w:val="28"/>
        </w:rPr>
      </w:pPr>
      <w:r w:rsidRPr="008C0DA1">
        <w:rPr>
          <w:rFonts w:ascii="Andalus" w:hAnsi="Andalus" w:cs="Andalus"/>
          <w:b/>
          <w:sz w:val="32"/>
          <w:szCs w:val="28"/>
        </w:rPr>
        <w:t>1. Marktflyer</w:t>
      </w:r>
      <w:r w:rsidR="00C90492">
        <w:rPr>
          <w:rFonts w:ascii="Andalus" w:hAnsi="Andalus" w:cs="Andalus"/>
          <w:b/>
          <w:sz w:val="32"/>
          <w:szCs w:val="28"/>
        </w:rPr>
        <w:t xml:space="preserve"> </w:t>
      </w:r>
      <w:r w:rsidR="00C90492">
        <w:rPr>
          <w:rFonts w:ascii="Andalus" w:hAnsi="Andalus" w:cs="Andalus"/>
          <w:sz w:val="32"/>
          <w:szCs w:val="28"/>
        </w:rPr>
        <w:t>(im März)</w:t>
      </w:r>
    </w:p>
    <w:p w:rsidR="008C0DA1" w:rsidRPr="005B19D1" w:rsidRDefault="008C0DA1" w:rsidP="008C0DA1">
      <w:pPr>
        <w:pStyle w:val="KeinLeerraum"/>
        <w:numPr>
          <w:ilvl w:val="0"/>
          <w:numId w:val="6"/>
        </w:numPr>
        <w:rPr>
          <w:rFonts w:ascii="Andalus" w:hAnsi="Andalus" w:cs="Andalus"/>
          <w:sz w:val="28"/>
          <w:szCs w:val="28"/>
        </w:rPr>
      </w:pPr>
      <w:r w:rsidRPr="005B19D1">
        <w:rPr>
          <w:rFonts w:ascii="Andalus" w:hAnsi="Andalus" w:cs="Andalus"/>
          <w:sz w:val="28"/>
          <w:szCs w:val="28"/>
        </w:rPr>
        <w:t>Logo fertigstellen</w:t>
      </w:r>
    </w:p>
    <w:p w:rsidR="008C0DA1" w:rsidRPr="005B19D1" w:rsidRDefault="008C0DA1" w:rsidP="008C0DA1">
      <w:pPr>
        <w:pStyle w:val="KeinLeerraum"/>
        <w:numPr>
          <w:ilvl w:val="0"/>
          <w:numId w:val="6"/>
        </w:numPr>
        <w:rPr>
          <w:rFonts w:ascii="Andalus" w:hAnsi="Andalus" w:cs="Andalus"/>
          <w:sz w:val="28"/>
          <w:szCs w:val="28"/>
        </w:rPr>
      </w:pPr>
      <w:r w:rsidRPr="005B19D1">
        <w:rPr>
          <w:rFonts w:ascii="Andalus" w:hAnsi="Andalus" w:cs="Andalus"/>
          <w:sz w:val="28"/>
          <w:szCs w:val="28"/>
        </w:rPr>
        <w:t>Design Flyer</w:t>
      </w:r>
    </w:p>
    <w:p w:rsidR="008C0DA1" w:rsidRPr="005B19D1" w:rsidRDefault="008C0DA1" w:rsidP="008C0DA1">
      <w:pPr>
        <w:pStyle w:val="KeinLeerraum"/>
        <w:numPr>
          <w:ilvl w:val="0"/>
          <w:numId w:val="6"/>
        </w:numPr>
        <w:rPr>
          <w:rFonts w:ascii="Andalus" w:hAnsi="Andalus" w:cs="Andalus"/>
          <w:sz w:val="28"/>
          <w:szCs w:val="28"/>
        </w:rPr>
      </w:pPr>
      <w:r w:rsidRPr="005B19D1">
        <w:rPr>
          <w:rFonts w:ascii="Andalus" w:hAnsi="Andalus" w:cs="Andalus"/>
          <w:sz w:val="28"/>
          <w:szCs w:val="28"/>
        </w:rPr>
        <w:t>Druckkosten</w:t>
      </w:r>
    </w:p>
    <w:p w:rsidR="008C0DA1" w:rsidRPr="008C0DA1" w:rsidRDefault="008C0DA1" w:rsidP="008C0DA1">
      <w:pPr>
        <w:pStyle w:val="KeinLeerraum"/>
        <w:rPr>
          <w:rFonts w:ascii="Andalus" w:hAnsi="Andalus" w:cs="Andalus"/>
          <w:b/>
          <w:sz w:val="32"/>
          <w:szCs w:val="28"/>
        </w:rPr>
      </w:pPr>
      <w:r w:rsidRPr="008C0DA1">
        <w:rPr>
          <w:rFonts w:ascii="Andalus" w:hAnsi="Andalus" w:cs="Andalus"/>
          <w:b/>
          <w:sz w:val="32"/>
          <w:szCs w:val="28"/>
        </w:rPr>
        <w:t>2. Vegane Stände promovieren</w:t>
      </w:r>
    </w:p>
    <w:p w:rsidR="00F47FCB" w:rsidRPr="00F47FCB" w:rsidRDefault="008C0DA1" w:rsidP="00F47FCB">
      <w:pPr>
        <w:pStyle w:val="KeinLeerraum"/>
        <w:numPr>
          <w:ilvl w:val="0"/>
          <w:numId w:val="7"/>
        </w:numPr>
        <w:rPr>
          <w:rFonts w:ascii="Andalus" w:hAnsi="Andalus" w:cs="Andalus"/>
          <w:sz w:val="28"/>
          <w:szCs w:val="28"/>
        </w:rPr>
      </w:pPr>
      <w:r w:rsidRPr="005B19D1">
        <w:rPr>
          <w:rFonts w:ascii="Andalus" w:hAnsi="Andalus" w:cs="Andalus"/>
          <w:sz w:val="28"/>
          <w:szCs w:val="28"/>
        </w:rPr>
        <w:t>Aktion 1. März ist bereits erfolgt</w:t>
      </w:r>
    </w:p>
    <w:p w:rsidR="00F47FCB" w:rsidRPr="00F47FCB" w:rsidRDefault="00F47FCB" w:rsidP="00F47FCB">
      <w:pPr>
        <w:pStyle w:val="KeinLeerraum"/>
        <w:rPr>
          <w:rFonts w:ascii="Andalus" w:hAnsi="Andalus" w:cs="Andalus"/>
          <w:b/>
          <w:sz w:val="32"/>
          <w:szCs w:val="28"/>
        </w:rPr>
      </w:pPr>
      <w:r w:rsidRPr="00F47FCB">
        <w:rPr>
          <w:rFonts w:ascii="Andalus" w:hAnsi="Andalus" w:cs="Andalus"/>
          <w:b/>
          <w:sz w:val="32"/>
          <w:szCs w:val="28"/>
        </w:rPr>
        <w:t>3. Promotion über Facebook</w:t>
      </w:r>
    </w:p>
    <w:p w:rsidR="00F47FCB" w:rsidRPr="00F47FCB" w:rsidRDefault="00F47FCB" w:rsidP="008C0DA1">
      <w:pPr>
        <w:pStyle w:val="KeinLeerraum"/>
        <w:numPr>
          <w:ilvl w:val="0"/>
          <w:numId w:val="7"/>
        </w:numPr>
        <w:rPr>
          <w:rFonts w:ascii="Andalus" w:hAnsi="Andalus" w:cs="Andalus"/>
          <w:sz w:val="28"/>
          <w:szCs w:val="28"/>
        </w:rPr>
      </w:pPr>
      <w:r>
        <w:rPr>
          <w:rFonts w:ascii="Andalus" w:hAnsi="Andalus" w:cs="Andalus"/>
          <w:sz w:val="28"/>
          <w:szCs w:val="28"/>
        </w:rPr>
        <w:t>Host (Armin)</w:t>
      </w:r>
    </w:p>
    <w:p w:rsidR="008C0DA1" w:rsidRPr="008C0DA1" w:rsidRDefault="008C0DA1" w:rsidP="008C0DA1">
      <w:pPr>
        <w:pStyle w:val="KeinLeerraum"/>
        <w:rPr>
          <w:rFonts w:ascii="Andalus" w:hAnsi="Andalus" w:cs="Andalus"/>
          <w:sz w:val="32"/>
          <w:szCs w:val="28"/>
        </w:rPr>
      </w:pPr>
      <w:r w:rsidRPr="008C0DA1">
        <w:rPr>
          <w:rFonts w:ascii="Andalus" w:hAnsi="Andalus" w:cs="Andalus"/>
          <w:b/>
          <w:sz w:val="32"/>
          <w:szCs w:val="28"/>
        </w:rPr>
        <w:t>3. Weitere Themenblöcke</w:t>
      </w:r>
      <w:r>
        <w:rPr>
          <w:rFonts w:ascii="Andalus" w:hAnsi="Andalus" w:cs="Andalus"/>
          <w:b/>
          <w:sz w:val="32"/>
          <w:szCs w:val="28"/>
        </w:rPr>
        <w:t xml:space="preserve"> </w:t>
      </w:r>
      <w:r>
        <w:rPr>
          <w:rFonts w:ascii="Andalus" w:hAnsi="Andalus" w:cs="Andalus"/>
          <w:sz w:val="32"/>
          <w:szCs w:val="28"/>
        </w:rPr>
        <w:t>(</w:t>
      </w:r>
      <w:r w:rsidR="00C90492">
        <w:rPr>
          <w:rFonts w:ascii="Andalus" w:hAnsi="Andalus" w:cs="Andalus"/>
          <w:sz w:val="32"/>
          <w:szCs w:val="28"/>
        </w:rPr>
        <w:t xml:space="preserve">eventuell </w:t>
      </w:r>
      <w:r>
        <w:rPr>
          <w:rFonts w:ascii="Andalus" w:hAnsi="Andalus" w:cs="Andalus"/>
          <w:sz w:val="32"/>
          <w:szCs w:val="28"/>
        </w:rPr>
        <w:t>alle 2 Monate ein Flyer)</w:t>
      </w:r>
    </w:p>
    <w:p w:rsidR="008C0DA1" w:rsidRPr="005B19D1" w:rsidRDefault="008C0DA1" w:rsidP="008C0DA1">
      <w:pPr>
        <w:pStyle w:val="KeinLeerraum"/>
        <w:numPr>
          <w:ilvl w:val="0"/>
          <w:numId w:val="7"/>
        </w:numPr>
        <w:rPr>
          <w:rFonts w:ascii="Andalus" w:hAnsi="Andalus" w:cs="Andalus"/>
          <w:sz w:val="28"/>
          <w:szCs w:val="28"/>
        </w:rPr>
      </w:pPr>
      <w:r w:rsidRPr="005B19D1">
        <w:rPr>
          <w:rFonts w:ascii="Andalus" w:hAnsi="Andalus" w:cs="Andalus"/>
          <w:sz w:val="28"/>
          <w:szCs w:val="28"/>
        </w:rPr>
        <w:t>Bio-Stände</w:t>
      </w:r>
    </w:p>
    <w:p w:rsidR="00C90492" w:rsidRPr="005B19D1" w:rsidRDefault="00C90492" w:rsidP="00C90492">
      <w:pPr>
        <w:pStyle w:val="KeinLeerraum"/>
        <w:numPr>
          <w:ilvl w:val="0"/>
          <w:numId w:val="7"/>
        </w:numPr>
        <w:rPr>
          <w:rFonts w:ascii="Andalus" w:hAnsi="Andalus" w:cs="Andalus"/>
          <w:sz w:val="28"/>
          <w:szCs w:val="28"/>
        </w:rPr>
      </w:pPr>
      <w:r w:rsidRPr="005B19D1">
        <w:rPr>
          <w:rFonts w:ascii="Andalus" w:hAnsi="Andalus" w:cs="Andalus"/>
          <w:sz w:val="28"/>
          <w:szCs w:val="28"/>
        </w:rPr>
        <w:t>Verzehr</w:t>
      </w:r>
    </w:p>
    <w:p w:rsidR="00C90492" w:rsidRDefault="008C0DA1" w:rsidP="00C90492">
      <w:pPr>
        <w:pStyle w:val="KeinLeerraum"/>
        <w:numPr>
          <w:ilvl w:val="0"/>
          <w:numId w:val="7"/>
        </w:numPr>
        <w:rPr>
          <w:rFonts w:ascii="Andalus" w:hAnsi="Andalus" w:cs="Andalus"/>
          <w:sz w:val="28"/>
          <w:szCs w:val="28"/>
        </w:rPr>
      </w:pPr>
      <w:r w:rsidRPr="005B19D1">
        <w:rPr>
          <w:rFonts w:ascii="Andalus" w:hAnsi="Andalus" w:cs="Andalus"/>
          <w:sz w:val="28"/>
          <w:szCs w:val="28"/>
        </w:rPr>
        <w:t>Klassischer Markt</w:t>
      </w:r>
    </w:p>
    <w:p w:rsidR="00701BC3" w:rsidRPr="00F47FCB" w:rsidRDefault="00701BC3" w:rsidP="00701BC3">
      <w:pPr>
        <w:pStyle w:val="KeinLeerraum"/>
        <w:ind w:left="360"/>
        <w:rPr>
          <w:rFonts w:ascii="Andalus" w:hAnsi="Andalus" w:cs="Andalus"/>
          <w:sz w:val="28"/>
          <w:szCs w:val="28"/>
        </w:rPr>
      </w:pPr>
      <w:r>
        <w:rPr>
          <w:rFonts w:ascii="Andalus" w:hAnsi="Andalus" w:cs="Andalus"/>
          <w:sz w:val="28"/>
          <w:szCs w:val="28"/>
        </w:rPr>
        <w:t>Wichtig ist ein ausgewogenes Verhältnis</w:t>
      </w:r>
    </w:p>
    <w:p w:rsidR="00C90492" w:rsidRDefault="00C90492" w:rsidP="00C90492">
      <w:pPr>
        <w:pStyle w:val="KeinLeerraum"/>
        <w:rPr>
          <w:rFonts w:ascii="Andalus" w:hAnsi="Andalus" w:cs="Andalus"/>
          <w:b/>
          <w:sz w:val="32"/>
          <w:szCs w:val="28"/>
        </w:rPr>
      </w:pPr>
      <w:r w:rsidRPr="00C90492">
        <w:rPr>
          <w:rFonts w:ascii="Andalus" w:hAnsi="Andalus" w:cs="Andalus"/>
          <w:b/>
          <w:sz w:val="32"/>
          <w:szCs w:val="28"/>
        </w:rPr>
        <w:t>4. Postkarten vom Markt</w:t>
      </w:r>
    </w:p>
    <w:p w:rsidR="00C90492" w:rsidRPr="00F47FCB" w:rsidRDefault="00C90492" w:rsidP="00C90492">
      <w:pPr>
        <w:pStyle w:val="KeinLeerraum"/>
        <w:numPr>
          <w:ilvl w:val="0"/>
          <w:numId w:val="8"/>
        </w:numPr>
        <w:rPr>
          <w:rFonts w:ascii="Andalus" w:hAnsi="Andalus" w:cs="Andalus"/>
          <w:sz w:val="28"/>
          <w:szCs w:val="28"/>
        </w:rPr>
      </w:pPr>
      <w:r w:rsidRPr="005B19D1">
        <w:rPr>
          <w:rFonts w:ascii="Andalus" w:hAnsi="Andalus" w:cs="Andalus"/>
          <w:sz w:val="28"/>
          <w:szCs w:val="28"/>
        </w:rPr>
        <w:t>4 Motive mit je 3 Bildern vorhanden</w:t>
      </w:r>
    </w:p>
    <w:p w:rsidR="00C90492" w:rsidRDefault="00C90492" w:rsidP="00C90492">
      <w:pPr>
        <w:pStyle w:val="KeinLeerraum"/>
        <w:rPr>
          <w:rFonts w:ascii="Andalus" w:hAnsi="Andalus" w:cs="Andalus"/>
          <w:b/>
          <w:sz w:val="32"/>
          <w:szCs w:val="28"/>
        </w:rPr>
      </w:pPr>
      <w:r w:rsidRPr="00C90492">
        <w:rPr>
          <w:rFonts w:ascii="Andalus" w:hAnsi="Andalus" w:cs="Andalus"/>
          <w:b/>
          <w:sz w:val="32"/>
          <w:szCs w:val="28"/>
        </w:rPr>
        <w:t>5. Marktbelegung (monatlich)</w:t>
      </w:r>
    </w:p>
    <w:p w:rsidR="00C90492" w:rsidRPr="005B19D1" w:rsidRDefault="00C90492" w:rsidP="00C90492">
      <w:pPr>
        <w:pStyle w:val="KeinLeerraum"/>
        <w:numPr>
          <w:ilvl w:val="0"/>
          <w:numId w:val="8"/>
        </w:numPr>
        <w:rPr>
          <w:rFonts w:ascii="Andalus" w:hAnsi="Andalus" w:cs="Andalus"/>
          <w:sz w:val="28"/>
          <w:szCs w:val="28"/>
        </w:rPr>
      </w:pPr>
      <w:r w:rsidRPr="005B19D1">
        <w:rPr>
          <w:rFonts w:ascii="Andalus" w:hAnsi="Andalus" w:cs="Andalus"/>
          <w:sz w:val="28"/>
          <w:szCs w:val="28"/>
        </w:rPr>
        <w:t>Schaukasten Marktmeisterhäuschen</w:t>
      </w:r>
    </w:p>
    <w:p w:rsidR="00C90492" w:rsidRPr="005B19D1" w:rsidRDefault="00C90492" w:rsidP="00C90492">
      <w:pPr>
        <w:pStyle w:val="KeinLeerraum"/>
        <w:numPr>
          <w:ilvl w:val="0"/>
          <w:numId w:val="8"/>
        </w:numPr>
        <w:rPr>
          <w:rFonts w:ascii="Andalus" w:hAnsi="Andalus" w:cs="Andalus"/>
          <w:sz w:val="28"/>
          <w:szCs w:val="28"/>
        </w:rPr>
      </w:pPr>
      <w:r w:rsidRPr="005B19D1">
        <w:rPr>
          <w:rFonts w:ascii="Andalus" w:hAnsi="Andalus" w:cs="Andalus"/>
          <w:sz w:val="28"/>
          <w:szCs w:val="28"/>
        </w:rPr>
        <w:t>Kunden-Stopper auf dem Markt</w:t>
      </w:r>
    </w:p>
    <w:p w:rsidR="00C90492" w:rsidRPr="00F47FCB" w:rsidRDefault="00C90492" w:rsidP="00F47FCB">
      <w:pPr>
        <w:pStyle w:val="KeinLeerraum"/>
        <w:numPr>
          <w:ilvl w:val="0"/>
          <w:numId w:val="8"/>
        </w:numPr>
        <w:rPr>
          <w:rFonts w:ascii="Andalus" w:hAnsi="Andalus" w:cs="Andalus"/>
          <w:sz w:val="28"/>
          <w:szCs w:val="28"/>
        </w:rPr>
      </w:pPr>
      <w:r w:rsidRPr="005B19D1">
        <w:rPr>
          <w:rFonts w:ascii="Andalus" w:hAnsi="Andalus" w:cs="Andalus"/>
          <w:sz w:val="28"/>
          <w:szCs w:val="28"/>
        </w:rPr>
        <w:t>Weststadt Online</w:t>
      </w:r>
    </w:p>
    <w:p w:rsidR="00C90492" w:rsidRPr="00C90492" w:rsidRDefault="00C90492" w:rsidP="00C90492">
      <w:pPr>
        <w:pStyle w:val="KeinLeerraum"/>
        <w:rPr>
          <w:rFonts w:ascii="Andalus" w:hAnsi="Andalus" w:cs="Andalus"/>
          <w:sz w:val="32"/>
          <w:szCs w:val="28"/>
        </w:rPr>
      </w:pPr>
      <w:r w:rsidRPr="00C90492">
        <w:rPr>
          <w:rFonts w:ascii="Andalus" w:hAnsi="Andalus" w:cs="Andalus"/>
          <w:b/>
          <w:sz w:val="32"/>
          <w:szCs w:val="28"/>
        </w:rPr>
        <w:t>6. Artikel in Weststadt Print</w:t>
      </w:r>
      <w:r>
        <w:rPr>
          <w:rFonts w:ascii="Andalus" w:hAnsi="Andalus" w:cs="Andalus"/>
          <w:b/>
          <w:sz w:val="32"/>
          <w:szCs w:val="28"/>
        </w:rPr>
        <w:t xml:space="preserve"> </w:t>
      </w:r>
      <w:r>
        <w:rPr>
          <w:rFonts w:ascii="Andalus" w:hAnsi="Andalus" w:cs="Andalus"/>
          <w:sz w:val="32"/>
          <w:szCs w:val="28"/>
        </w:rPr>
        <w:t>(in der Sommerausgabe)</w:t>
      </w:r>
    </w:p>
    <w:p w:rsidR="005B19D1" w:rsidRPr="00F47FCB" w:rsidRDefault="00C90492" w:rsidP="00F47FCB">
      <w:pPr>
        <w:pStyle w:val="KeinLeerraum"/>
        <w:numPr>
          <w:ilvl w:val="0"/>
          <w:numId w:val="9"/>
        </w:numPr>
        <w:rPr>
          <w:rFonts w:ascii="Andalus" w:hAnsi="Andalus" w:cs="Andalus"/>
          <w:sz w:val="28"/>
          <w:szCs w:val="28"/>
        </w:rPr>
      </w:pPr>
      <w:r w:rsidRPr="005B19D1">
        <w:rPr>
          <w:rFonts w:ascii="Andalus" w:hAnsi="Andalus" w:cs="Andalus"/>
          <w:sz w:val="28"/>
          <w:szCs w:val="28"/>
        </w:rPr>
        <w:t>Über den Markt (Thomas)</w:t>
      </w:r>
    </w:p>
    <w:p w:rsidR="00C90492" w:rsidRPr="00C90492" w:rsidRDefault="00C90492" w:rsidP="005B19D1">
      <w:pPr>
        <w:pStyle w:val="KeinLeerraum"/>
        <w:rPr>
          <w:rFonts w:ascii="Andalus" w:hAnsi="Andalus" w:cs="Andalus"/>
          <w:b/>
          <w:sz w:val="32"/>
          <w:szCs w:val="28"/>
        </w:rPr>
      </w:pPr>
      <w:r w:rsidRPr="00C90492">
        <w:rPr>
          <w:rFonts w:ascii="Andalus" w:hAnsi="Andalus" w:cs="Andalus"/>
          <w:b/>
          <w:sz w:val="32"/>
          <w:szCs w:val="28"/>
        </w:rPr>
        <w:t>7. Kleine Anzeige in Weststadt Online</w:t>
      </w:r>
    </w:p>
    <w:p w:rsidR="00C90492" w:rsidRPr="00F47FCB" w:rsidRDefault="00C90492" w:rsidP="00F47FCB">
      <w:pPr>
        <w:pStyle w:val="KeinLeerraum"/>
        <w:numPr>
          <w:ilvl w:val="0"/>
          <w:numId w:val="9"/>
        </w:numPr>
        <w:rPr>
          <w:rFonts w:ascii="Andalus" w:hAnsi="Andalus" w:cs="Andalus"/>
          <w:sz w:val="28"/>
          <w:szCs w:val="28"/>
        </w:rPr>
      </w:pPr>
      <w:r w:rsidRPr="005B19D1">
        <w:rPr>
          <w:rFonts w:ascii="Andalus" w:hAnsi="Andalus" w:cs="Andalus"/>
          <w:sz w:val="28"/>
          <w:szCs w:val="28"/>
        </w:rPr>
        <w:t>Über den Markt (Thomas)</w:t>
      </w:r>
    </w:p>
    <w:p w:rsidR="00C90492" w:rsidRPr="00C10E4A" w:rsidRDefault="00C90492" w:rsidP="00BC32F9">
      <w:pPr>
        <w:pStyle w:val="KeinLeerraum"/>
        <w:rPr>
          <w:rFonts w:ascii="Andalus" w:hAnsi="Andalus" w:cs="Andalus"/>
          <w:sz w:val="32"/>
          <w:szCs w:val="28"/>
        </w:rPr>
      </w:pPr>
      <w:r w:rsidRPr="00C90492">
        <w:rPr>
          <w:rFonts w:ascii="Andalus" w:hAnsi="Andalus" w:cs="Andalus"/>
          <w:b/>
          <w:sz w:val="32"/>
          <w:szCs w:val="28"/>
        </w:rPr>
        <w:t>8. Sponsor(en) für den Markt finden</w:t>
      </w:r>
      <w:r w:rsidR="00C10E4A">
        <w:rPr>
          <w:rFonts w:ascii="Andalus" w:hAnsi="Andalus" w:cs="Andalus"/>
          <w:b/>
          <w:sz w:val="32"/>
          <w:szCs w:val="28"/>
        </w:rPr>
        <w:t xml:space="preserve"> </w:t>
      </w:r>
      <w:r w:rsidR="00C10E4A">
        <w:rPr>
          <w:rFonts w:ascii="Andalus" w:hAnsi="Andalus" w:cs="Andalus"/>
          <w:sz w:val="32"/>
          <w:szCs w:val="28"/>
        </w:rPr>
        <w:t>(Vorstand IHKKG)</w:t>
      </w:r>
    </w:p>
    <w:p w:rsidR="00C90492" w:rsidRPr="005B19D1" w:rsidRDefault="00C90492" w:rsidP="00C90492">
      <w:pPr>
        <w:pStyle w:val="KeinLeerraum"/>
        <w:numPr>
          <w:ilvl w:val="0"/>
          <w:numId w:val="9"/>
        </w:numPr>
        <w:rPr>
          <w:rFonts w:ascii="Andalus" w:hAnsi="Andalus" w:cs="Andalus"/>
          <w:sz w:val="28"/>
          <w:szCs w:val="28"/>
        </w:rPr>
      </w:pPr>
      <w:r w:rsidRPr="005B19D1">
        <w:rPr>
          <w:rFonts w:ascii="Andalus" w:hAnsi="Andalus" w:cs="Andalus"/>
          <w:sz w:val="28"/>
          <w:szCs w:val="28"/>
        </w:rPr>
        <w:lastRenderedPageBreak/>
        <w:t>Permanenter Sponsor wäre am besten (1000 Euro)</w:t>
      </w:r>
    </w:p>
    <w:p w:rsidR="00C90492" w:rsidRPr="00F47FCB" w:rsidRDefault="00C90492" w:rsidP="00F47FCB">
      <w:pPr>
        <w:pStyle w:val="KeinLeerraum"/>
        <w:numPr>
          <w:ilvl w:val="0"/>
          <w:numId w:val="9"/>
        </w:numPr>
        <w:rPr>
          <w:rFonts w:ascii="Andalus" w:hAnsi="Andalus" w:cs="Andalus"/>
          <w:sz w:val="28"/>
          <w:szCs w:val="28"/>
        </w:rPr>
      </w:pPr>
      <w:r w:rsidRPr="005B19D1">
        <w:rPr>
          <w:rFonts w:ascii="Andalus" w:hAnsi="Andalus" w:cs="Andalus"/>
          <w:sz w:val="28"/>
          <w:szCs w:val="28"/>
        </w:rPr>
        <w:t>Weitere Sponsoren für Events</w:t>
      </w:r>
    </w:p>
    <w:p w:rsidR="00C90492" w:rsidRDefault="00C90492" w:rsidP="00BC32F9">
      <w:pPr>
        <w:pStyle w:val="KeinLeerraum"/>
        <w:rPr>
          <w:rFonts w:ascii="Andalus" w:hAnsi="Andalus" w:cs="Andalus"/>
          <w:b/>
          <w:sz w:val="32"/>
          <w:szCs w:val="28"/>
        </w:rPr>
      </w:pPr>
      <w:r w:rsidRPr="00C90492">
        <w:rPr>
          <w:rFonts w:ascii="Andalus" w:hAnsi="Andalus" w:cs="Andalus"/>
          <w:b/>
          <w:sz w:val="32"/>
          <w:szCs w:val="28"/>
        </w:rPr>
        <w:t>9. Aktionen mit Kindern</w:t>
      </w:r>
      <w:r>
        <w:rPr>
          <w:rFonts w:ascii="Andalus" w:hAnsi="Andalus" w:cs="Andalus"/>
          <w:b/>
          <w:sz w:val="32"/>
          <w:szCs w:val="28"/>
        </w:rPr>
        <w:t xml:space="preserve"> (</w:t>
      </w:r>
      <w:r w:rsidRPr="00C90492">
        <w:rPr>
          <w:rFonts w:ascii="Andalus" w:hAnsi="Andalus" w:cs="Andalus"/>
          <w:sz w:val="32"/>
          <w:szCs w:val="28"/>
        </w:rPr>
        <w:t>im März</w:t>
      </w:r>
      <w:r>
        <w:rPr>
          <w:rFonts w:ascii="Andalus" w:hAnsi="Andalus" w:cs="Andalus"/>
          <w:sz w:val="32"/>
          <w:szCs w:val="28"/>
        </w:rPr>
        <w:t>)</w:t>
      </w:r>
    </w:p>
    <w:p w:rsidR="00C90492" w:rsidRPr="005B19D1" w:rsidRDefault="00C90492" w:rsidP="00C90492">
      <w:pPr>
        <w:pStyle w:val="KeinLeerraum"/>
        <w:numPr>
          <w:ilvl w:val="0"/>
          <w:numId w:val="11"/>
        </w:numPr>
        <w:rPr>
          <w:rFonts w:ascii="Andalus" w:hAnsi="Andalus" w:cs="Andalus"/>
          <w:sz w:val="28"/>
          <w:szCs w:val="28"/>
        </w:rPr>
      </w:pPr>
      <w:r w:rsidRPr="005B19D1">
        <w:rPr>
          <w:rFonts w:ascii="Andalus" w:hAnsi="Andalus" w:cs="Andalus"/>
          <w:sz w:val="28"/>
          <w:szCs w:val="28"/>
        </w:rPr>
        <w:t>Kinder &amp; Pflanzen (Lisa)</w:t>
      </w:r>
    </w:p>
    <w:p w:rsidR="00C90492" w:rsidRPr="005B19D1" w:rsidRDefault="00C90492" w:rsidP="00C90492">
      <w:pPr>
        <w:pStyle w:val="KeinLeerraum"/>
        <w:numPr>
          <w:ilvl w:val="0"/>
          <w:numId w:val="11"/>
        </w:numPr>
        <w:rPr>
          <w:rFonts w:ascii="Andalus" w:hAnsi="Andalus" w:cs="Andalus"/>
          <w:sz w:val="28"/>
          <w:szCs w:val="28"/>
        </w:rPr>
      </w:pPr>
      <w:r w:rsidRPr="005B19D1">
        <w:rPr>
          <w:rFonts w:ascii="Andalus" w:hAnsi="Andalus" w:cs="Andalus"/>
          <w:sz w:val="28"/>
          <w:szCs w:val="28"/>
        </w:rPr>
        <w:t>Freiwillige Feuerwehr Altstadt (Patrick)</w:t>
      </w:r>
    </w:p>
    <w:p w:rsidR="00C10E4A" w:rsidRPr="00F47FCB" w:rsidRDefault="00C10E4A" w:rsidP="00F47FCB">
      <w:pPr>
        <w:pStyle w:val="KeinLeerraum"/>
        <w:numPr>
          <w:ilvl w:val="0"/>
          <w:numId w:val="11"/>
        </w:numPr>
        <w:rPr>
          <w:rFonts w:ascii="Andalus" w:hAnsi="Andalus" w:cs="Andalus"/>
          <w:sz w:val="28"/>
          <w:szCs w:val="28"/>
        </w:rPr>
      </w:pPr>
      <w:r w:rsidRPr="005B19D1">
        <w:rPr>
          <w:rFonts w:ascii="Andalus" w:hAnsi="Andalus" w:cs="Andalus"/>
          <w:sz w:val="28"/>
          <w:szCs w:val="28"/>
        </w:rPr>
        <w:t>In Veranstaltungskalender Stadt HD (Thomas)</w:t>
      </w:r>
    </w:p>
    <w:p w:rsidR="005B19D1" w:rsidRPr="00BC32F9" w:rsidRDefault="00BC32F9" w:rsidP="00BC32F9">
      <w:pPr>
        <w:pStyle w:val="KeinLeerraum"/>
        <w:rPr>
          <w:rFonts w:ascii="Andalus" w:hAnsi="Andalus" w:cs="Andalus"/>
          <w:b/>
          <w:sz w:val="32"/>
          <w:szCs w:val="28"/>
        </w:rPr>
      </w:pPr>
      <w:r w:rsidRPr="00BC32F9">
        <w:rPr>
          <w:rFonts w:ascii="Andalus" w:hAnsi="Andalus" w:cs="Andalus"/>
          <w:b/>
          <w:sz w:val="32"/>
          <w:szCs w:val="28"/>
        </w:rPr>
        <w:t>10. Spezialitäten der Woche</w:t>
      </w:r>
    </w:p>
    <w:p w:rsidR="00BC32F9" w:rsidRPr="00F47FCB" w:rsidRDefault="00BC32F9" w:rsidP="00BC32F9">
      <w:pPr>
        <w:pStyle w:val="KeinLeerraum"/>
        <w:numPr>
          <w:ilvl w:val="0"/>
          <w:numId w:val="13"/>
        </w:numPr>
        <w:rPr>
          <w:rFonts w:ascii="Andalus" w:hAnsi="Andalus" w:cs="Andalus"/>
          <w:sz w:val="28"/>
          <w:szCs w:val="28"/>
        </w:rPr>
      </w:pPr>
      <w:r>
        <w:rPr>
          <w:rFonts w:ascii="Andalus" w:hAnsi="Andalus" w:cs="Andalus"/>
          <w:sz w:val="28"/>
          <w:szCs w:val="28"/>
        </w:rPr>
        <w:t>Alle Stände vorstellen</w:t>
      </w:r>
    </w:p>
    <w:p w:rsidR="00BC32F9" w:rsidRPr="00BC32F9" w:rsidRDefault="00BC32F9" w:rsidP="00BC32F9">
      <w:pPr>
        <w:pStyle w:val="KeinLeerraum"/>
        <w:rPr>
          <w:rFonts w:ascii="Andalus" w:hAnsi="Andalus" w:cs="Andalus"/>
          <w:b/>
          <w:sz w:val="32"/>
          <w:szCs w:val="28"/>
        </w:rPr>
      </w:pPr>
      <w:r w:rsidRPr="00BC32F9">
        <w:rPr>
          <w:rFonts w:ascii="Andalus" w:hAnsi="Andalus" w:cs="Andalus"/>
          <w:b/>
          <w:sz w:val="32"/>
          <w:szCs w:val="28"/>
        </w:rPr>
        <w:t>11. Plakate der Events</w:t>
      </w:r>
    </w:p>
    <w:p w:rsidR="00BC32F9" w:rsidRPr="00F47FCB" w:rsidRDefault="00BC32F9" w:rsidP="00F47FCB">
      <w:pPr>
        <w:pStyle w:val="KeinLeerraum"/>
        <w:numPr>
          <w:ilvl w:val="0"/>
          <w:numId w:val="13"/>
        </w:numPr>
        <w:rPr>
          <w:rFonts w:ascii="Andalus" w:hAnsi="Andalus" w:cs="Andalus"/>
          <w:sz w:val="28"/>
          <w:szCs w:val="28"/>
        </w:rPr>
      </w:pPr>
      <w:r>
        <w:rPr>
          <w:rFonts w:ascii="Andalus" w:hAnsi="Andalus" w:cs="Andalus"/>
          <w:sz w:val="28"/>
          <w:szCs w:val="28"/>
        </w:rPr>
        <w:t>In der Weststadt</w:t>
      </w:r>
    </w:p>
    <w:p w:rsidR="00C10E4A" w:rsidRPr="00C10E4A" w:rsidRDefault="00BC32F9" w:rsidP="00BC32F9">
      <w:pPr>
        <w:pStyle w:val="KeinLeerraum"/>
        <w:rPr>
          <w:rFonts w:ascii="Andalus" w:hAnsi="Andalus" w:cs="Andalus"/>
          <w:sz w:val="32"/>
          <w:szCs w:val="28"/>
        </w:rPr>
      </w:pPr>
      <w:r>
        <w:rPr>
          <w:rFonts w:ascii="Andalus" w:hAnsi="Andalus" w:cs="Andalus"/>
          <w:b/>
          <w:sz w:val="32"/>
          <w:szCs w:val="28"/>
        </w:rPr>
        <w:t>12</w:t>
      </w:r>
      <w:r w:rsidR="00C10E4A" w:rsidRPr="00C10E4A">
        <w:rPr>
          <w:rFonts w:ascii="Andalus" w:hAnsi="Andalus" w:cs="Andalus"/>
          <w:b/>
          <w:sz w:val="32"/>
          <w:szCs w:val="28"/>
        </w:rPr>
        <w:t>. Kunst &amp; Kultur Events</w:t>
      </w:r>
      <w:r w:rsidR="00C10E4A">
        <w:rPr>
          <w:rFonts w:ascii="Andalus" w:hAnsi="Andalus" w:cs="Andalus"/>
          <w:b/>
          <w:sz w:val="32"/>
          <w:szCs w:val="28"/>
        </w:rPr>
        <w:t xml:space="preserve"> </w:t>
      </w:r>
      <w:r w:rsidR="00C10E4A">
        <w:rPr>
          <w:rFonts w:ascii="Andalus" w:hAnsi="Andalus" w:cs="Andalus"/>
          <w:sz w:val="32"/>
          <w:szCs w:val="28"/>
        </w:rPr>
        <w:t>(ab April)</w:t>
      </w:r>
    </w:p>
    <w:p w:rsidR="00C10E4A" w:rsidRPr="005B19D1" w:rsidRDefault="00C10E4A" w:rsidP="00C10E4A">
      <w:pPr>
        <w:pStyle w:val="KeinLeerraum"/>
        <w:numPr>
          <w:ilvl w:val="0"/>
          <w:numId w:val="12"/>
        </w:numPr>
        <w:rPr>
          <w:rFonts w:ascii="Andalus" w:hAnsi="Andalus" w:cs="Andalus"/>
          <w:sz w:val="28"/>
          <w:szCs w:val="28"/>
        </w:rPr>
      </w:pPr>
      <w:r w:rsidRPr="005B19D1">
        <w:rPr>
          <w:rFonts w:ascii="Andalus" w:hAnsi="Andalus" w:cs="Andalus"/>
          <w:sz w:val="28"/>
          <w:szCs w:val="28"/>
        </w:rPr>
        <w:t>Konzerte</w:t>
      </w:r>
    </w:p>
    <w:p w:rsidR="00C10E4A" w:rsidRPr="005B19D1" w:rsidRDefault="00C10E4A" w:rsidP="00C10E4A">
      <w:pPr>
        <w:pStyle w:val="KeinLeerraum"/>
        <w:numPr>
          <w:ilvl w:val="0"/>
          <w:numId w:val="12"/>
        </w:numPr>
        <w:rPr>
          <w:rFonts w:ascii="Andalus" w:hAnsi="Andalus" w:cs="Andalus"/>
          <w:sz w:val="28"/>
          <w:szCs w:val="28"/>
        </w:rPr>
      </w:pPr>
      <w:r w:rsidRPr="005B19D1">
        <w:rPr>
          <w:rFonts w:ascii="Andalus" w:hAnsi="Andalus" w:cs="Andalus"/>
          <w:sz w:val="28"/>
          <w:szCs w:val="28"/>
        </w:rPr>
        <w:t>Kunsthandwerkstage</w:t>
      </w:r>
    </w:p>
    <w:p w:rsidR="00C10E4A" w:rsidRPr="005B19D1" w:rsidRDefault="00C10E4A" w:rsidP="00C10E4A">
      <w:pPr>
        <w:pStyle w:val="KeinLeerraum"/>
        <w:numPr>
          <w:ilvl w:val="0"/>
          <w:numId w:val="12"/>
        </w:numPr>
        <w:rPr>
          <w:rFonts w:ascii="Andalus" w:hAnsi="Andalus" w:cs="Andalus"/>
          <w:sz w:val="28"/>
          <w:szCs w:val="28"/>
        </w:rPr>
      </w:pPr>
      <w:r w:rsidRPr="005B19D1">
        <w:rPr>
          <w:rFonts w:ascii="Andalus" w:hAnsi="Andalus" w:cs="Andalus"/>
          <w:sz w:val="28"/>
          <w:szCs w:val="28"/>
        </w:rPr>
        <w:t>Kleidertauschbörse</w:t>
      </w:r>
      <w:r w:rsidR="00B05B28" w:rsidRPr="005B19D1">
        <w:rPr>
          <w:rFonts w:ascii="Andalus" w:hAnsi="Andalus" w:cs="Andalus"/>
          <w:sz w:val="28"/>
          <w:szCs w:val="28"/>
        </w:rPr>
        <w:t xml:space="preserve"> (Ele)</w:t>
      </w:r>
    </w:p>
    <w:p w:rsidR="00C10E4A" w:rsidRPr="005B19D1" w:rsidRDefault="00C10E4A" w:rsidP="00C10E4A">
      <w:pPr>
        <w:pStyle w:val="KeinLeerraum"/>
        <w:numPr>
          <w:ilvl w:val="0"/>
          <w:numId w:val="12"/>
        </w:numPr>
        <w:rPr>
          <w:rFonts w:ascii="Andalus" w:hAnsi="Andalus" w:cs="Andalus"/>
          <w:sz w:val="28"/>
          <w:szCs w:val="28"/>
        </w:rPr>
      </w:pPr>
      <w:r w:rsidRPr="005B19D1">
        <w:rPr>
          <w:rFonts w:ascii="Andalus" w:hAnsi="Andalus" w:cs="Andalus"/>
          <w:sz w:val="28"/>
          <w:szCs w:val="28"/>
        </w:rPr>
        <w:t>Event zu Flohmarkt</w:t>
      </w:r>
      <w:r w:rsidR="00B05B28" w:rsidRPr="005B19D1">
        <w:rPr>
          <w:rFonts w:ascii="Andalus" w:hAnsi="Andalus" w:cs="Andalus"/>
          <w:sz w:val="28"/>
          <w:szCs w:val="28"/>
        </w:rPr>
        <w:t xml:space="preserve"> (mit Zukunftswerkstatt)</w:t>
      </w:r>
    </w:p>
    <w:p w:rsidR="00C10E4A" w:rsidRPr="005B19D1" w:rsidRDefault="002C3E89" w:rsidP="00C10E4A">
      <w:pPr>
        <w:pStyle w:val="KeinLeerraum"/>
        <w:numPr>
          <w:ilvl w:val="0"/>
          <w:numId w:val="12"/>
        </w:numPr>
        <w:rPr>
          <w:rFonts w:ascii="Andalus" w:hAnsi="Andalus" w:cs="Andalus"/>
          <w:sz w:val="28"/>
          <w:szCs w:val="28"/>
        </w:rPr>
      </w:pPr>
      <w:r>
        <w:rPr>
          <w:rFonts w:ascii="Andalus" w:hAnsi="Andalus" w:cs="Andalus"/>
          <w:sz w:val="28"/>
          <w:szCs w:val="28"/>
        </w:rPr>
        <w:t xml:space="preserve">Open Air </w:t>
      </w:r>
      <w:r w:rsidR="00C10E4A" w:rsidRPr="005B19D1">
        <w:rPr>
          <w:rFonts w:ascii="Andalus" w:hAnsi="Andalus" w:cs="Andalus"/>
          <w:sz w:val="28"/>
          <w:szCs w:val="28"/>
        </w:rPr>
        <w:t>Filmaktion</w:t>
      </w:r>
      <w:r w:rsidR="00B05B28" w:rsidRPr="005B19D1">
        <w:rPr>
          <w:rFonts w:ascii="Andalus" w:hAnsi="Andalus" w:cs="Andalus"/>
          <w:sz w:val="28"/>
          <w:szCs w:val="28"/>
        </w:rPr>
        <w:t xml:space="preserve"> (Goldman)</w:t>
      </w:r>
    </w:p>
    <w:p w:rsidR="00C10E4A" w:rsidRPr="005B19D1" w:rsidRDefault="00C10E4A" w:rsidP="00C10E4A">
      <w:pPr>
        <w:pStyle w:val="KeinLeerraum"/>
        <w:numPr>
          <w:ilvl w:val="0"/>
          <w:numId w:val="12"/>
        </w:numPr>
        <w:rPr>
          <w:rFonts w:ascii="Andalus" w:hAnsi="Andalus" w:cs="Andalus"/>
          <w:sz w:val="28"/>
          <w:szCs w:val="28"/>
        </w:rPr>
      </w:pPr>
      <w:r w:rsidRPr="005B19D1">
        <w:rPr>
          <w:rFonts w:ascii="Andalus" w:hAnsi="Andalus" w:cs="Andalus"/>
          <w:sz w:val="28"/>
          <w:szCs w:val="28"/>
        </w:rPr>
        <w:t>Public Viewing Fußball WM</w:t>
      </w:r>
    </w:p>
    <w:p w:rsidR="00C10E4A" w:rsidRPr="005B19D1" w:rsidRDefault="00C10E4A" w:rsidP="00C10E4A">
      <w:pPr>
        <w:pStyle w:val="KeinLeerraum"/>
        <w:numPr>
          <w:ilvl w:val="0"/>
          <w:numId w:val="12"/>
        </w:numPr>
        <w:rPr>
          <w:rFonts w:ascii="Andalus" w:hAnsi="Andalus" w:cs="Andalus"/>
          <w:sz w:val="28"/>
          <w:szCs w:val="28"/>
        </w:rPr>
      </w:pPr>
      <w:r w:rsidRPr="005B19D1">
        <w:rPr>
          <w:rFonts w:ascii="Andalus" w:hAnsi="Andalus" w:cs="Andalus"/>
          <w:sz w:val="28"/>
          <w:szCs w:val="28"/>
        </w:rPr>
        <w:t>Afrika Tag</w:t>
      </w:r>
      <w:r w:rsidR="00B05B28" w:rsidRPr="005B19D1">
        <w:rPr>
          <w:rFonts w:ascii="Andalus" w:hAnsi="Andalus" w:cs="Andalus"/>
          <w:sz w:val="28"/>
          <w:szCs w:val="28"/>
        </w:rPr>
        <w:t xml:space="preserve"> (Galerie Timbuktu, Voices for Africa)</w:t>
      </w:r>
    </w:p>
    <w:p w:rsidR="00C10E4A" w:rsidRPr="005B19D1" w:rsidRDefault="00C10E4A" w:rsidP="00C10E4A">
      <w:pPr>
        <w:pStyle w:val="KeinLeerraum"/>
        <w:numPr>
          <w:ilvl w:val="0"/>
          <w:numId w:val="12"/>
        </w:numPr>
        <w:rPr>
          <w:rFonts w:ascii="Andalus" w:hAnsi="Andalus" w:cs="Andalus"/>
          <w:sz w:val="28"/>
          <w:szCs w:val="28"/>
        </w:rPr>
      </w:pPr>
      <w:r w:rsidRPr="005B19D1">
        <w:rPr>
          <w:rFonts w:ascii="Andalus" w:hAnsi="Andalus" w:cs="Andalus"/>
          <w:sz w:val="28"/>
          <w:szCs w:val="28"/>
        </w:rPr>
        <w:t>Kooperation Essbares Heidelberg (Hilde)</w:t>
      </w:r>
    </w:p>
    <w:p w:rsidR="00C10E4A" w:rsidRPr="005B19D1" w:rsidRDefault="00C10E4A" w:rsidP="00C10E4A">
      <w:pPr>
        <w:pStyle w:val="KeinLeerraum"/>
        <w:numPr>
          <w:ilvl w:val="0"/>
          <w:numId w:val="12"/>
        </w:numPr>
        <w:rPr>
          <w:rFonts w:ascii="Andalus" w:hAnsi="Andalus" w:cs="Andalus"/>
          <w:sz w:val="28"/>
          <w:szCs w:val="28"/>
        </w:rPr>
      </w:pPr>
      <w:r w:rsidRPr="005B19D1">
        <w:rPr>
          <w:rFonts w:ascii="Andalus" w:hAnsi="Andalus" w:cs="Andalus"/>
          <w:sz w:val="28"/>
          <w:szCs w:val="28"/>
        </w:rPr>
        <w:t>Marktfrühstück</w:t>
      </w:r>
    </w:p>
    <w:p w:rsidR="00C10E4A" w:rsidRPr="005B19D1" w:rsidRDefault="00B05B28" w:rsidP="00C10E4A">
      <w:pPr>
        <w:pStyle w:val="KeinLeerraum"/>
        <w:numPr>
          <w:ilvl w:val="0"/>
          <w:numId w:val="12"/>
        </w:numPr>
        <w:rPr>
          <w:rFonts w:ascii="Andalus" w:hAnsi="Andalus" w:cs="Andalus"/>
          <w:sz w:val="28"/>
          <w:szCs w:val="28"/>
        </w:rPr>
      </w:pPr>
      <w:r w:rsidRPr="005B19D1">
        <w:rPr>
          <w:rFonts w:ascii="Andalus" w:hAnsi="Andalus" w:cs="Andalus"/>
          <w:sz w:val="28"/>
          <w:szCs w:val="28"/>
        </w:rPr>
        <w:t>Foto T</w:t>
      </w:r>
      <w:r w:rsidR="00C10E4A" w:rsidRPr="005B19D1">
        <w:rPr>
          <w:rFonts w:ascii="Andalus" w:hAnsi="Andalus" w:cs="Andalus"/>
          <w:sz w:val="28"/>
          <w:szCs w:val="28"/>
        </w:rPr>
        <w:t>ag</w:t>
      </w:r>
      <w:r w:rsidRPr="005B19D1">
        <w:rPr>
          <w:rFonts w:ascii="Andalus" w:hAnsi="Andalus" w:cs="Andalus"/>
          <w:sz w:val="28"/>
          <w:szCs w:val="28"/>
        </w:rPr>
        <w:t xml:space="preserve"> (Sabine)</w:t>
      </w:r>
    </w:p>
    <w:p w:rsidR="00B05B28" w:rsidRDefault="00B05B28" w:rsidP="00C10E4A">
      <w:pPr>
        <w:pStyle w:val="KeinLeerraum"/>
        <w:numPr>
          <w:ilvl w:val="0"/>
          <w:numId w:val="12"/>
        </w:numPr>
        <w:rPr>
          <w:rFonts w:ascii="Andalus" w:hAnsi="Andalus" w:cs="Andalus"/>
          <w:sz w:val="28"/>
          <w:szCs w:val="28"/>
        </w:rPr>
      </w:pPr>
      <w:r w:rsidRPr="005B19D1">
        <w:rPr>
          <w:rFonts w:ascii="Andalus" w:hAnsi="Andalus" w:cs="Andalus"/>
          <w:sz w:val="28"/>
          <w:szCs w:val="28"/>
        </w:rPr>
        <w:t>Literatur Tag (Lena)</w:t>
      </w:r>
    </w:p>
    <w:p w:rsidR="002C3E89" w:rsidRDefault="002C3E89" w:rsidP="00C10E4A">
      <w:pPr>
        <w:pStyle w:val="KeinLeerraum"/>
        <w:numPr>
          <w:ilvl w:val="0"/>
          <w:numId w:val="12"/>
        </w:numPr>
        <w:rPr>
          <w:rFonts w:ascii="Andalus" w:hAnsi="Andalus" w:cs="Andalus"/>
          <w:sz w:val="28"/>
          <w:szCs w:val="28"/>
        </w:rPr>
      </w:pPr>
      <w:r>
        <w:rPr>
          <w:rFonts w:ascii="Andalus" w:hAnsi="Andalus" w:cs="Andalus"/>
          <w:sz w:val="28"/>
          <w:szCs w:val="28"/>
        </w:rPr>
        <w:t>Barfuß Parcours (Nicole)</w:t>
      </w:r>
    </w:p>
    <w:p w:rsidR="002C3E89" w:rsidRDefault="002C3E89" w:rsidP="00C10E4A">
      <w:pPr>
        <w:pStyle w:val="KeinLeerraum"/>
        <w:numPr>
          <w:ilvl w:val="0"/>
          <w:numId w:val="12"/>
        </w:numPr>
        <w:rPr>
          <w:rFonts w:ascii="Andalus" w:hAnsi="Andalus" w:cs="Andalus"/>
          <w:sz w:val="28"/>
          <w:szCs w:val="28"/>
        </w:rPr>
      </w:pPr>
      <w:r>
        <w:rPr>
          <w:rFonts w:ascii="Andalus" w:hAnsi="Andalus" w:cs="Andalus"/>
          <w:sz w:val="28"/>
          <w:szCs w:val="28"/>
        </w:rPr>
        <w:t>Sommertheater (Lisa)</w:t>
      </w:r>
    </w:p>
    <w:p w:rsidR="00B81E6B" w:rsidRDefault="00B81E6B" w:rsidP="00B81E6B">
      <w:pPr>
        <w:pStyle w:val="KeinLeerraum"/>
        <w:rPr>
          <w:rFonts w:ascii="Andalus" w:hAnsi="Andalus" w:cs="Andalus"/>
          <w:sz w:val="28"/>
          <w:szCs w:val="28"/>
        </w:rPr>
      </w:pPr>
    </w:p>
    <w:p w:rsidR="00F47FCB" w:rsidRDefault="00F47FCB" w:rsidP="00B81E6B">
      <w:pPr>
        <w:pStyle w:val="KeinLeerraum"/>
        <w:rPr>
          <w:rFonts w:ascii="Andalus" w:hAnsi="Andalus" w:cs="Andalus"/>
          <w:sz w:val="28"/>
          <w:szCs w:val="28"/>
        </w:rPr>
      </w:pPr>
    </w:p>
    <w:p w:rsidR="00F47FCB" w:rsidRDefault="00F47FCB" w:rsidP="00B81E6B">
      <w:pPr>
        <w:pStyle w:val="KeinLeerraum"/>
        <w:rPr>
          <w:rFonts w:ascii="Andalus" w:hAnsi="Andalus" w:cs="Andalus"/>
          <w:sz w:val="28"/>
          <w:szCs w:val="28"/>
        </w:rPr>
      </w:pPr>
    </w:p>
    <w:p w:rsidR="00F47FCB" w:rsidRDefault="00F47FCB" w:rsidP="00B81E6B">
      <w:pPr>
        <w:pStyle w:val="KeinLeerraum"/>
        <w:rPr>
          <w:rFonts w:ascii="Andalus" w:hAnsi="Andalus" w:cs="Andalus"/>
          <w:sz w:val="28"/>
          <w:szCs w:val="28"/>
        </w:rPr>
      </w:pPr>
    </w:p>
    <w:p w:rsidR="00B81E6B" w:rsidRDefault="00B81E6B" w:rsidP="00B81E6B">
      <w:pPr>
        <w:pStyle w:val="KeinLeerraum"/>
        <w:rPr>
          <w:rFonts w:ascii="Andalus" w:hAnsi="Andalus" w:cs="Andalus"/>
          <w:b/>
          <w:sz w:val="36"/>
          <w:szCs w:val="28"/>
        </w:rPr>
      </w:pPr>
      <w:r w:rsidRPr="00B81E6B">
        <w:rPr>
          <w:rFonts w:ascii="Andalus" w:hAnsi="Andalus" w:cs="Andalus"/>
          <w:b/>
          <w:sz w:val="36"/>
          <w:szCs w:val="28"/>
        </w:rPr>
        <w:t>C. Allgemeines</w:t>
      </w:r>
    </w:p>
    <w:p w:rsidR="00B81E6B" w:rsidRDefault="00B81E6B" w:rsidP="00B81E6B">
      <w:pPr>
        <w:pStyle w:val="KeinLeerraum"/>
        <w:numPr>
          <w:ilvl w:val="0"/>
          <w:numId w:val="14"/>
        </w:numPr>
        <w:rPr>
          <w:rFonts w:ascii="Andalus" w:hAnsi="Andalus" w:cs="Andalus"/>
          <w:sz w:val="28"/>
          <w:szCs w:val="28"/>
        </w:rPr>
      </w:pPr>
      <w:r>
        <w:rPr>
          <w:rFonts w:ascii="Andalus" w:hAnsi="Andalus" w:cs="Andalus"/>
          <w:sz w:val="28"/>
          <w:szCs w:val="28"/>
        </w:rPr>
        <w:t>An die Marktordnung halten</w:t>
      </w:r>
    </w:p>
    <w:p w:rsidR="00B81E6B" w:rsidRDefault="00B81E6B" w:rsidP="00B81E6B">
      <w:pPr>
        <w:pStyle w:val="KeinLeerraum"/>
        <w:numPr>
          <w:ilvl w:val="0"/>
          <w:numId w:val="14"/>
        </w:numPr>
        <w:rPr>
          <w:rFonts w:ascii="Andalus" w:hAnsi="Andalus" w:cs="Andalus"/>
          <w:sz w:val="28"/>
          <w:szCs w:val="28"/>
        </w:rPr>
      </w:pPr>
      <w:r>
        <w:rPr>
          <w:rFonts w:ascii="Andalus" w:hAnsi="Andalus" w:cs="Andalus"/>
          <w:sz w:val="28"/>
          <w:szCs w:val="28"/>
        </w:rPr>
        <w:t>Gewerbeschein ist notwendig</w:t>
      </w:r>
    </w:p>
    <w:p w:rsidR="00B81E6B" w:rsidRDefault="00B81E6B" w:rsidP="00B81E6B">
      <w:pPr>
        <w:pStyle w:val="KeinLeerraum"/>
        <w:numPr>
          <w:ilvl w:val="0"/>
          <w:numId w:val="14"/>
        </w:numPr>
        <w:rPr>
          <w:rFonts w:ascii="Andalus" w:hAnsi="Andalus" w:cs="Andalus"/>
          <w:sz w:val="28"/>
          <w:szCs w:val="28"/>
        </w:rPr>
      </w:pPr>
      <w:r>
        <w:rPr>
          <w:rFonts w:ascii="Andalus" w:hAnsi="Andalus" w:cs="Andalus"/>
          <w:sz w:val="28"/>
          <w:szCs w:val="28"/>
        </w:rPr>
        <w:t>Hygienevorschriften sind einzuhalten, siehe IHKKG Webseite, Samstagsmarkt/Hygienevorschriften</w:t>
      </w:r>
    </w:p>
    <w:p w:rsidR="00B81E6B" w:rsidRDefault="00B81E6B" w:rsidP="00B81E6B">
      <w:pPr>
        <w:pStyle w:val="KeinLeerraum"/>
        <w:numPr>
          <w:ilvl w:val="0"/>
          <w:numId w:val="14"/>
        </w:numPr>
        <w:rPr>
          <w:rFonts w:ascii="Andalus" w:hAnsi="Andalus" w:cs="Andalus"/>
          <w:sz w:val="28"/>
          <w:szCs w:val="28"/>
        </w:rPr>
      </w:pPr>
      <w:r>
        <w:rPr>
          <w:rFonts w:ascii="Andalus" w:hAnsi="Andalus" w:cs="Andalus"/>
          <w:sz w:val="28"/>
          <w:szCs w:val="28"/>
        </w:rPr>
        <w:t>Kein Plastikware, keine nicht recycelte oder recyclebare Papp-Teller oder Becher, alternativ sind Keramikteller/Metallbesteck zu verwenden (Spülen in Markthäuschen möglich)</w:t>
      </w:r>
    </w:p>
    <w:p w:rsidR="00F47FCB" w:rsidRDefault="00F47FCB" w:rsidP="00F47FCB">
      <w:pPr>
        <w:pStyle w:val="KeinLeerraum"/>
        <w:numPr>
          <w:ilvl w:val="1"/>
          <w:numId w:val="14"/>
        </w:numPr>
        <w:rPr>
          <w:rFonts w:ascii="Andalus" w:hAnsi="Andalus" w:cs="Andalus"/>
          <w:sz w:val="28"/>
          <w:szCs w:val="28"/>
        </w:rPr>
      </w:pPr>
      <w:r>
        <w:rPr>
          <w:rFonts w:ascii="Andalus" w:hAnsi="Andalus" w:cs="Andalus"/>
          <w:sz w:val="28"/>
          <w:szCs w:val="28"/>
        </w:rPr>
        <w:t>Keramikteller eventuell von HD Dienste</w:t>
      </w:r>
    </w:p>
    <w:p w:rsidR="00DC6721" w:rsidRDefault="00DC6721" w:rsidP="00DC6721">
      <w:pPr>
        <w:pStyle w:val="KeinLeerraum"/>
        <w:numPr>
          <w:ilvl w:val="0"/>
          <w:numId w:val="16"/>
        </w:numPr>
        <w:rPr>
          <w:rFonts w:ascii="Andalus" w:hAnsi="Andalus" w:cs="Andalus"/>
          <w:sz w:val="28"/>
          <w:szCs w:val="28"/>
        </w:rPr>
      </w:pPr>
      <w:r>
        <w:rPr>
          <w:rFonts w:ascii="Andalus" w:hAnsi="Andalus" w:cs="Andalus"/>
          <w:sz w:val="28"/>
          <w:szCs w:val="28"/>
        </w:rPr>
        <w:t>Eintritt in den IHKKG</w:t>
      </w:r>
    </w:p>
    <w:p w:rsidR="00B81E6B" w:rsidRDefault="00B81E6B" w:rsidP="00B81E6B">
      <w:pPr>
        <w:pStyle w:val="KeinLeerraum"/>
        <w:numPr>
          <w:ilvl w:val="0"/>
          <w:numId w:val="14"/>
        </w:numPr>
        <w:rPr>
          <w:rFonts w:ascii="Andalus" w:hAnsi="Andalus" w:cs="Andalus"/>
          <w:sz w:val="28"/>
          <w:szCs w:val="28"/>
        </w:rPr>
      </w:pPr>
      <w:r>
        <w:rPr>
          <w:rFonts w:ascii="Andalus" w:hAnsi="Andalus" w:cs="Andalus"/>
          <w:sz w:val="28"/>
          <w:szCs w:val="28"/>
        </w:rPr>
        <w:t>Anmietung des Marktmeisterhäuschens</w:t>
      </w:r>
    </w:p>
    <w:p w:rsidR="00B81E6B" w:rsidRDefault="00B81E6B" w:rsidP="00B81E6B">
      <w:pPr>
        <w:pStyle w:val="KeinLeerraum"/>
        <w:numPr>
          <w:ilvl w:val="1"/>
          <w:numId w:val="14"/>
        </w:numPr>
        <w:rPr>
          <w:rFonts w:ascii="Andalus" w:hAnsi="Andalus" w:cs="Andalus"/>
          <w:sz w:val="28"/>
          <w:szCs w:val="28"/>
        </w:rPr>
      </w:pPr>
      <w:r>
        <w:rPr>
          <w:rFonts w:ascii="Andalus" w:hAnsi="Andalus" w:cs="Andalus"/>
          <w:sz w:val="28"/>
          <w:szCs w:val="28"/>
        </w:rPr>
        <w:t>Im März über IHKKG, Sabine Fritsch als Standbetreiber</w:t>
      </w:r>
    </w:p>
    <w:p w:rsidR="00B81E6B" w:rsidRDefault="00B81E6B" w:rsidP="00B81E6B">
      <w:pPr>
        <w:pStyle w:val="KeinLeerraum"/>
        <w:numPr>
          <w:ilvl w:val="1"/>
          <w:numId w:val="14"/>
        </w:numPr>
        <w:rPr>
          <w:rFonts w:ascii="Andalus" w:hAnsi="Andalus" w:cs="Andalus"/>
          <w:sz w:val="28"/>
          <w:szCs w:val="28"/>
        </w:rPr>
      </w:pPr>
      <w:r>
        <w:rPr>
          <w:rFonts w:ascii="Andalus" w:hAnsi="Andalus" w:cs="Andalus"/>
          <w:sz w:val="28"/>
          <w:szCs w:val="28"/>
        </w:rPr>
        <w:t>Bei allgemeiner Nutzung (Heizplatte, Spülmaschine etc.) sollten wir die Nutzungskosten auf den Markt umlegen (1 Euro pro Stand/Tag)</w:t>
      </w:r>
    </w:p>
    <w:p w:rsidR="00B81E6B" w:rsidRDefault="00B81E6B" w:rsidP="00B81E6B">
      <w:pPr>
        <w:pStyle w:val="KeinLeerraum"/>
        <w:numPr>
          <w:ilvl w:val="1"/>
          <w:numId w:val="14"/>
        </w:numPr>
        <w:rPr>
          <w:rFonts w:ascii="Andalus" w:hAnsi="Andalus" w:cs="Andalus"/>
          <w:sz w:val="28"/>
          <w:szCs w:val="28"/>
        </w:rPr>
      </w:pPr>
      <w:r>
        <w:rPr>
          <w:rFonts w:ascii="Andalus" w:hAnsi="Andalus" w:cs="Andalus"/>
          <w:sz w:val="28"/>
          <w:szCs w:val="28"/>
        </w:rPr>
        <w:t>Reinigungsteam erforderlich</w:t>
      </w:r>
    </w:p>
    <w:p w:rsidR="00B81E6B" w:rsidRDefault="00B81E6B" w:rsidP="00B81E6B">
      <w:pPr>
        <w:pStyle w:val="KeinLeerraum"/>
        <w:numPr>
          <w:ilvl w:val="0"/>
          <w:numId w:val="15"/>
        </w:numPr>
        <w:rPr>
          <w:rFonts w:ascii="Andalus" w:hAnsi="Andalus" w:cs="Andalus"/>
          <w:sz w:val="28"/>
          <w:szCs w:val="28"/>
        </w:rPr>
      </w:pPr>
      <w:r>
        <w:rPr>
          <w:rFonts w:ascii="Andalus" w:hAnsi="Andalus" w:cs="Andalus"/>
          <w:sz w:val="28"/>
          <w:szCs w:val="28"/>
        </w:rPr>
        <w:t>Nutzung der Bänke</w:t>
      </w:r>
      <w:r w:rsidR="00F47FCB">
        <w:rPr>
          <w:rFonts w:ascii="Andalus" w:hAnsi="Andalus" w:cs="Andalus"/>
          <w:sz w:val="28"/>
          <w:szCs w:val="28"/>
        </w:rPr>
        <w:t xml:space="preserve"> in Zukunft unter gemeinsamer Mithilfe der Marktbeschicker (25 Tische/20 Bänke)</w:t>
      </w:r>
    </w:p>
    <w:p w:rsidR="00BC722A" w:rsidRDefault="00BC722A" w:rsidP="00B81E6B">
      <w:pPr>
        <w:pStyle w:val="KeinLeerraum"/>
        <w:numPr>
          <w:ilvl w:val="0"/>
          <w:numId w:val="15"/>
        </w:numPr>
        <w:rPr>
          <w:rFonts w:ascii="Andalus" w:hAnsi="Andalus" w:cs="Andalus"/>
          <w:sz w:val="28"/>
          <w:szCs w:val="28"/>
        </w:rPr>
      </w:pPr>
      <w:r>
        <w:rPr>
          <w:rFonts w:ascii="Andalus" w:hAnsi="Andalus" w:cs="Andalus"/>
          <w:sz w:val="28"/>
          <w:szCs w:val="28"/>
        </w:rPr>
        <w:t>Mül</w:t>
      </w:r>
      <w:r w:rsidR="00CD51D8">
        <w:rPr>
          <w:rFonts w:ascii="Andalus" w:hAnsi="Andalus" w:cs="Andalus"/>
          <w:sz w:val="28"/>
          <w:szCs w:val="28"/>
        </w:rPr>
        <w:t>lentsorgung</w:t>
      </w:r>
    </w:p>
    <w:p w:rsidR="00CD51D8" w:rsidRDefault="00CD51D8" w:rsidP="00CD51D8">
      <w:pPr>
        <w:pStyle w:val="KeinLeerraum"/>
        <w:rPr>
          <w:rFonts w:ascii="Andalus" w:hAnsi="Andalus" w:cs="Andalus"/>
          <w:sz w:val="28"/>
          <w:szCs w:val="28"/>
        </w:rPr>
      </w:pPr>
    </w:p>
    <w:p w:rsidR="00CD51D8" w:rsidRDefault="00CD51D8" w:rsidP="00CD51D8">
      <w:pPr>
        <w:pStyle w:val="KeinLeerraum"/>
        <w:rPr>
          <w:rFonts w:ascii="Andalus" w:hAnsi="Andalus" w:cs="Andalus"/>
          <w:sz w:val="28"/>
          <w:szCs w:val="28"/>
        </w:rPr>
      </w:pPr>
    </w:p>
    <w:p w:rsidR="00CD51D8" w:rsidRDefault="00CD51D8" w:rsidP="00CD51D8">
      <w:pPr>
        <w:pStyle w:val="KeinLeerraum"/>
        <w:rPr>
          <w:rFonts w:ascii="Andalus" w:hAnsi="Andalus" w:cs="Andalus"/>
          <w:sz w:val="28"/>
          <w:szCs w:val="28"/>
        </w:rPr>
      </w:pPr>
    </w:p>
    <w:p w:rsidR="00CD51D8" w:rsidRDefault="00CD51D8" w:rsidP="00CD51D8">
      <w:pPr>
        <w:pStyle w:val="KeinLeerraum"/>
        <w:rPr>
          <w:rFonts w:ascii="Andalus" w:hAnsi="Andalus" w:cs="Andalus"/>
          <w:sz w:val="28"/>
          <w:szCs w:val="28"/>
        </w:rPr>
      </w:pPr>
    </w:p>
    <w:p w:rsidR="00CD51D8" w:rsidRDefault="00CD51D8" w:rsidP="00CD51D8">
      <w:pPr>
        <w:pStyle w:val="KeinLeerraum"/>
        <w:rPr>
          <w:rFonts w:ascii="Andalus" w:hAnsi="Andalus" w:cs="Andalus"/>
          <w:sz w:val="28"/>
          <w:szCs w:val="28"/>
        </w:rPr>
      </w:pPr>
    </w:p>
    <w:p w:rsidR="00CD51D8" w:rsidRDefault="00CD51D8" w:rsidP="00CD51D8">
      <w:pPr>
        <w:pStyle w:val="KeinLeerraum"/>
        <w:rPr>
          <w:rFonts w:ascii="Andalus" w:hAnsi="Andalus" w:cs="Andalus"/>
          <w:sz w:val="28"/>
          <w:szCs w:val="28"/>
        </w:rPr>
      </w:pPr>
    </w:p>
    <w:p w:rsidR="00CD51D8" w:rsidRDefault="00CD51D8" w:rsidP="00CD51D8">
      <w:pPr>
        <w:pStyle w:val="KeinLeerraum"/>
        <w:rPr>
          <w:rFonts w:ascii="Andalus" w:hAnsi="Andalus" w:cs="Andalus"/>
          <w:sz w:val="28"/>
          <w:szCs w:val="28"/>
        </w:rPr>
      </w:pPr>
    </w:p>
    <w:p w:rsidR="007E7A45" w:rsidRDefault="007E7A45" w:rsidP="00CD51D8">
      <w:pPr>
        <w:pStyle w:val="KeinLeerraum"/>
        <w:rPr>
          <w:rFonts w:ascii="Andalus" w:hAnsi="Andalus" w:cs="Andalus"/>
          <w:sz w:val="28"/>
          <w:szCs w:val="28"/>
        </w:rPr>
      </w:pPr>
    </w:p>
    <w:p w:rsidR="00CD51D8" w:rsidRPr="00671C3A" w:rsidRDefault="00CD51D8" w:rsidP="00CD51D8">
      <w:pPr>
        <w:pStyle w:val="KeinLeerraum"/>
        <w:rPr>
          <w:rFonts w:ascii="Andalus" w:hAnsi="Andalus" w:cs="Andalus"/>
          <w:sz w:val="32"/>
          <w:szCs w:val="28"/>
        </w:rPr>
      </w:pPr>
      <w:r>
        <w:rPr>
          <w:rFonts w:ascii="Andalus" w:hAnsi="Andalus" w:cs="Andalus"/>
          <w:b/>
          <w:sz w:val="32"/>
          <w:szCs w:val="28"/>
        </w:rPr>
        <w:t xml:space="preserve">D. </w:t>
      </w:r>
      <w:r w:rsidRPr="00CD51D8">
        <w:rPr>
          <w:rFonts w:ascii="Andalus" w:hAnsi="Andalus" w:cs="Andalus"/>
          <w:b/>
          <w:sz w:val="32"/>
          <w:szCs w:val="28"/>
        </w:rPr>
        <w:t>Notizen der Sitzung:</w:t>
      </w:r>
      <w:r w:rsidR="00671C3A">
        <w:rPr>
          <w:rFonts w:ascii="Andalus" w:hAnsi="Andalus" w:cs="Andalus"/>
          <w:b/>
          <w:sz w:val="32"/>
          <w:szCs w:val="28"/>
        </w:rPr>
        <w:t xml:space="preserve"> </w:t>
      </w:r>
      <w:r w:rsidR="00671C3A">
        <w:rPr>
          <w:rFonts w:ascii="Andalus" w:hAnsi="Andalus" w:cs="Andalus"/>
          <w:sz w:val="32"/>
          <w:szCs w:val="28"/>
        </w:rPr>
        <w:t>Die wichtigsten Punkte</w:t>
      </w:r>
    </w:p>
    <w:p w:rsidR="00CD51D8" w:rsidRDefault="00CD51D8" w:rsidP="00CD51D8">
      <w:pPr>
        <w:pStyle w:val="KeinLeerraum"/>
        <w:rPr>
          <w:rFonts w:ascii="Andalus" w:hAnsi="Andalus" w:cs="Andalus"/>
          <w:sz w:val="28"/>
          <w:szCs w:val="28"/>
        </w:rPr>
      </w:pPr>
    </w:p>
    <w:p w:rsidR="00CD51D8" w:rsidRDefault="00CD51D8" w:rsidP="00CD51D8">
      <w:pPr>
        <w:pStyle w:val="KeinLeerraum"/>
        <w:rPr>
          <w:rFonts w:ascii="Andalus" w:hAnsi="Andalus" w:cs="Andalus"/>
          <w:sz w:val="28"/>
          <w:szCs w:val="28"/>
        </w:rPr>
      </w:pPr>
      <w:r>
        <w:rPr>
          <w:rFonts w:ascii="Andalus" w:hAnsi="Andalus" w:cs="Andalus"/>
          <w:sz w:val="28"/>
          <w:szCs w:val="28"/>
        </w:rPr>
        <w:t xml:space="preserve">1. Das momentane </w:t>
      </w:r>
      <w:r w:rsidRPr="000B23E7">
        <w:rPr>
          <w:rFonts w:ascii="Andalus" w:hAnsi="Andalus" w:cs="Andalus"/>
          <w:b/>
          <w:sz w:val="28"/>
          <w:szCs w:val="28"/>
        </w:rPr>
        <w:t>Angebot des Samstagsmarktes</w:t>
      </w:r>
      <w:r>
        <w:rPr>
          <w:rFonts w:ascii="Andalus" w:hAnsi="Andalus" w:cs="Andalus"/>
          <w:sz w:val="28"/>
          <w:szCs w:val="28"/>
        </w:rPr>
        <w:t xml:space="preserve"> wurde vom Vorstand des IHKKG vorgestellt. Einzelne Kernbereiche sind der klassi</w:t>
      </w:r>
      <w:r w:rsidR="00AF3A67">
        <w:rPr>
          <w:rFonts w:ascii="Andalus" w:hAnsi="Andalus" w:cs="Andalus"/>
          <w:sz w:val="28"/>
          <w:szCs w:val="28"/>
        </w:rPr>
        <w:t>sche Markt, vegane Produkte,</w:t>
      </w:r>
      <w:r>
        <w:rPr>
          <w:rFonts w:ascii="Andalus" w:hAnsi="Andalus" w:cs="Andalus"/>
          <w:sz w:val="28"/>
          <w:szCs w:val="28"/>
        </w:rPr>
        <w:t xml:space="preserve"> bio-zertifizierte Produkte und wenn möglich Fair Trade.</w:t>
      </w:r>
    </w:p>
    <w:p w:rsidR="00CD51D8" w:rsidRDefault="00CD51D8" w:rsidP="00CD51D8">
      <w:pPr>
        <w:pStyle w:val="KeinLeerraum"/>
        <w:rPr>
          <w:rFonts w:ascii="Andalus" w:hAnsi="Andalus" w:cs="Andalus"/>
          <w:sz w:val="28"/>
          <w:szCs w:val="28"/>
        </w:rPr>
      </w:pPr>
      <w:r>
        <w:rPr>
          <w:rFonts w:ascii="Andalus" w:hAnsi="Andalus" w:cs="Andalus"/>
          <w:sz w:val="28"/>
          <w:szCs w:val="28"/>
        </w:rPr>
        <w:t xml:space="preserve">Bio-Säfte, Saftbar, Essig &amp; Öl, Oliven &amp; Schafskäse, ein Metzger, ein Bio-Gemüsestand und Gewürze wurden als Ausbaupotential identifiziert. </w:t>
      </w:r>
    </w:p>
    <w:p w:rsidR="000B23E7" w:rsidRDefault="000B23E7" w:rsidP="00CD51D8">
      <w:pPr>
        <w:pStyle w:val="KeinLeerraum"/>
        <w:rPr>
          <w:rFonts w:ascii="Andalus" w:hAnsi="Andalus" w:cs="Andalus"/>
          <w:sz w:val="28"/>
          <w:szCs w:val="28"/>
        </w:rPr>
      </w:pPr>
      <w:r>
        <w:rPr>
          <w:rFonts w:ascii="Andalus" w:hAnsi="Andalus" w:cs="Andalus"/>
          <w:sz w:val="28"/>
          <w:szCs w:val="28"/>
        </w:rPr>
        <w:t>Eine Liste des Marktangebots liegt beim IHKKG Stand aus.</w:t>
      </w:r>
    </w:p>
    <w:p w:rsidR="00CD51D8" w:rsidRDefault="00CD51D8" w:rsidP="00CD51D8">
      <w:pPr>
        <w:pStyle w:val="KeinLeerraum"/>
        <w:rPr>
          <w:rFonts w:ascii="Andalus" w:hAnsi="Andalus" w:cs="Andalus"/>
          <w:sz w:val="28"/>
          <w:szCs w:val="28"/>
        </w:rPr>
      </w:pPr>
      <w:r>
        <w:rPr>
          <w:rFonts w:ascii="Andalus" w:hAnsi="Andalus" w:cs="Andalus"/>
          <w:sz w:val="28"/>
          <w:szCs w:val="28"/>
        </w:rPr>
        <w:t xml:space="preserve">2. </w:t>
      </w:r>
      <w:r w:rsidR="000B23E7" w:rsidRPr="000B23E7">
        <w:rPr>
          <w:rFonts w:ascii="Andalus" w:hAnsi="Andalus" w:cs="Andalus"/>
          <w:b/>
          <w:sz w:val="28"/>
          <w:szCs w:val="28"/>
        </w:rPr>
        <w:t>Verzehr</w:t>
      </w:r>
      <w:r w:rsidR="000B23E7">
        <w:rPr>
          <w:rFonts w:ascii="Andalus" w:hAnsi="Andalus" w:cs="Andalus"/>
          <w:sz w:val="28"/>
          <w:szCs w:val="28"/>
        </w:rPr>
        <w:t xml:space="preserve">: </w:t>
      </w:r>
      <w:r>
        <w:rPr>
          <w:rFonts w:ascii="Andalus" w:hAnsi="Andalus" w:cs="Andalus"/>
          <w:sz w:val="28"/>
          <w:szCs w:val="28"/>
        </w:rPr>
        <w:t xml:space="preserve">Ein weiterer Kernbereich ist der Verzehr. </w:t>
      </w:r>
    </w:p>
    <w:p w:rsidR="00CD51D8" w:rsidRDefault="00CD51D8" w:rsidP="00CD51D8">
      <w:pPr>
        <w:pStyle w:val="KeinLeerraum"/>
        <w:rPr>
          <w:rFonts w:ascii="Andalus" w:hAnsi="Andalus" w:cs="Andalus"/>
          <w:sz w:val="28"/>
          <w:szCs w:val="28"/>
        </w:rPr>
      </w:pPr>
      <w:r>
        <w:rPr>
          <w:rFonts w:ascii="Andalus" w:hAnsi="Andalus" w:cs="Andalus"/>
          <w:sz w:val="28"/>
          <w:szCs w:val="28"/>
        </w:rPr>
        <w:t>Aufgrund der hohen Anzahl der Essenstände wurde das jetzige Angebot mit derzeit ausgesprochenen Beschränkungen eingefroren. Neue Essensstände können nur im Rahmen eines Events jeweils einmalig teilnehmen (nach Zustimmung der anderen Marktteilnehmer mit Essensausgabe).</w:t>
      </w:r>
    </w:p>
    <w:p w:rsidR="00CD51D8" w:rsidRDefault="00CD51D8" w:rsidP="00CD51D8">
      <w:pPr>
        <w:pStyle w:val="KeinLeerraum"/>
        <w:rPr>
          <w:rFonts w:ascii="Andalus" w:hAnsi="Andalus" w:cs="Andalus"/>
          <w:sz w:val="28"/>
          <w:szCs w:val="28"/>
        </w:rPr>
      </w:pPr>
      <w:r>
        <w:rPr>
          <w:rFonts w:ascii="Andalus" w:hAnsi="Andalus" w:cs="Andalus"/>
          <w:sz w:val="28"/>
          <w:szCs w:val="28"/>
        </w:rPr>
        <w:t>Bezüglich der Getränke ist das nicht alkoholische Angebot weiterhin frei, wobei das Preisniveau am kommenden Samstag vereinheitlicht wird.</w:t>
      </w:r>
    </w:p>
    <w:p w:rsidR="000B23E7" w:rsidRDefault="000B23E7" w:rsidP="00CD51D8">
      <w:pPr>
        <w:pStyle w:val="KeinLeerraum"/>
        <w:rPr>
          <w:rFonts w:ascii="Andalus" w:hAnsi="Andalus" w:cs="Andalus"/>
          <w:sz w:val="28"/>
          <w:szCs w:val="28"/>
        </w:rPr>
      </w:pPr>
      <w:r>
        <w:rPr>
          <w:rFonts w:ascii="Andalus" w:hAnsi="Andalus" w:cs="Andalus"/>
          <w:sz w:val="28"/>
          <w:szCs w:val="28"/>
        </w:rPr>
        <w:t xml:space="preserve">3. Das </w:t>
      </w:r>
      <w:r w:rsidRPr="000B23E7">
        <w:rPr>
          <w:rFonts w:ascii="Andalus" w:hAnsi="Andalus" w:cs="Andalus"/>
          <w:b/>
          <w:sz w:val="28"/>
          <w:szCs w:val="28"/>
        </w:rPr>
        <w:t xml:space="preserve">Marketingkonzept </w:t>
      </w:r>
      <w:r>
        <w:rPr>
          <w:rFonts w:ascii="Andalus" w:hAnsi="Andalus" w:cs="Andalus"/>
          <w:sz w:val="28"/>
          <w:szCs w:val="28"/>
        </w:rPr>
        <w:t>wurde wie oben aufgeführt durchgesprochen. Events für März/April sind bereits erfolgt bzw. publiziert.</w:t>
      </w:r>
    </w:p>
    <w:p w:rsidR="000B23E7" w:rsidRDefault="000B23E7" w:rsidP="00CD51D8">
      <w:pPr>
        <w:pStyle w:val="KeinLeerraum"/>
        <w:rPr>
          <w:rFonts w:ascii="Andalus" w:hAnsi="Andalus" w:cs="Andalus"/>
          <w:sz w:val="28"/>
          <w:szCs w:val="28"/>
        </w:rPr>
      </w:pPr>
      <w:r>
        <w:rPr>
          <w:rFonts w:ascii="Andalus" w:hAnsi="Andalus" w:cs="Andalus"/>
          <w:sz w:val="28"/>
          <w:szCs w:val="28"/>
        </w:rPr>
        <w:t>Zur Eventliste wurde „Schauschleudern im Markthaus“ von Friedhelm angefügt.</w:t>
      </w:r>
    </w:p>
    <w:p w:rsidR="000B23E7" w:rsidRDefault="000B23E7" w:rsidP="00CD51D8">
      <w:pPr>
        <w:pStyle w:val="KeinLeerraum"/>
        <w:rPr>
          <w:rFonts w:ascii="Andalus" w:hAnsi="Andalus" w:cs="Andalus"/>
          <w:sz w:val="28"/>
          <w:szCs w:val="28"/>
        </w:rPr>
      </w:pPr>
      <w:r>
        <w:rPr>
          <w:rFonts w:ascii="Andalus" w:hAnsi="Andalus" w:cs="Andalus"/>
          <w:sz w:val="28"/>
          <w:szCs w:val="28"/>
        </w:rPr>
        <w:t xml:space="preserve">4. </w:t>
      </w:r>
      <w:r w:rsidRPr="000B23E7">
        <w:rPr>
          <w:rFonts w:ascii="Andalus" w:hAnsi="Andalus" w:cs="Andalus"/>
          <w:b/>
          <w:sz w:val="28"/>
          <w:szCs w:val="28"/>
        </w:rPr>
        <w:t>Allgemeines</w:t>
      </w:r>
      <w:r>
        <w:rPr>
          <w:rFonts w:ascii="Andalus" w:hAnsi="Andalus" w:cs="Andalus"/>
          <w:sz w:val="28"/>
          <w:szCs w:val="28"/>
        </w:rPr>
        <w:t>:</w:t>
      </w:r>
    </w:p>
    <w:p w:rsidR="000B23E7" w:rsidRDefault="000B23E7" w:rsidP="00CD51D8">
      <w:pPr>
        <w:pStyle w:val="KeinLeerraum"/>
        <w:rPr>
          <w:rFonts w:ascii="Andalus" w:hAnsi="Andalus" w:cs="Andalus"/>
          <w:sz w:val="28"/>
          <w:szCs w:val="28"/>
        </w:rPr>
      </w:pPr>
      <w:r>
        <w:rPr>
          <w:rFonts w:ascii="Andalus" w:hAnsi="Andalus" w:cs="Andalus"/>
          <w:sz w:val="28"/>
          <w:szCs w:val="28"/>
        </w:rPr>
        <w:t>4.1 Es wurde auf die Einhaltung der Marktordnung hingewiesen.</w:t>
      </w:r>
      <w:r w:rsidR="00AF3A67">
        <w:rPr>
          <w:rFonts w:ascii="Andalus" w:hAnsi="Andalus" w:cs="Andalus"/>
          <w:sz w:val="28"/>
          <w:szCs w:val="28"/>
        </w:rPr>
        <w:t xml:space="preserve"> Für einige neue Stände ist </w:t>
      </w:r>
      <w:proofErr w:type="gramStart"/>
      <w:r w:rsidR="00AF3A67">
        <w:rPr>
          <w:rFonts w:ascii="Andalus" w:hAnsi="Andalus" w:cs="Andalus"/>
          <w:sz w:val="28"/>
          <w:szCs w:val="28"/>
        </w:rPr>
        <w:t>die</w:t>
      </w:r>
      <w:proofErr w:type="gramEnd"/>
      <w:r>
        <w:rPr>
          <w:rFonts w:ascii="Andalus" w:hAnsi="Andalus" w:cs="Andalus"/>
          <w:sz w:val="28"/>
          <w:szCs w:val="28"/>
        </w:rPr>
        <w:t xml:space="preserve"> Marktordung noch</w:t>
      </w:r>
      <w:r w:rsidR="00AF3A67">
        <w:rPr>
          <w:rFonts w:ascii="Andalus" w:hAnsi="Andalus" w:cs="Andalus"/>
          <w:sz w:val="28"/>
          <w:szCs w:val="28"/>
        </w:rPr>
        <w:t xml:space="preserve"> zu verteile</w:t>
      </w:r>
      <w:r>
        <w:rPr>
          <w:rFonts w:ascii="Andalus" w:hAnsi="Andalus" w:cs="Andalus"/>
          <w:sz w:val="28"/>
          <w:szCs w:val="28"/>
        </w:rPr>
        <w:t>n.</w:t>
      </w:r>
    </w:p>
    <w:p w:rsidR="000B23E7" w:rsidRDefault="00AF3A67" w:rsidP="00CD51D8">
      <w:pPr>
        <w:pStyle w:val="KeinLeerraum"/>
        <w:rPr>
          <w:rFonts w:ascii="Andalus" w:hAnsi="Andalus" w:cs="Andalus"/>
          <w:sz w:val="28"/>
          <w:szCs w:val="28"/>
        </w:rPr>
      </w:pPr>
      <w:r>
        <w:rPr>
          <w:rFonts w:ascii="Andalus" w:hAnsi="Andalus" w:cs="Andalus"/>
          <w:sz w:val="28"/>
          <w:szCs w:val="28"/>
        </w:rPr>
        <w:t>4.2 D</w:t>
      </w:r>
      <w:r w:rsidR="000B23E7">
        <w:rPr>
          <w:rFonts w:ascii="Andalus" w:hAnsi="Andalus" w:cs="Andalus"/>
          <w:sz w:val="28"/>
          <w:szCs w:val="28"/>
        </w:rPr>
        <w:t>as Vorhandensein eines Gewerbescheins</w:t>
      </w:r>
      <w:r>
        <w:rPr>
          <w:rFonts w:ascii="Andalus" w:hAnsi="Andalus" w:cs="Andalus"/>
          <w:sz w:val="28"/>
          <w:szCs w:val="28"/>
        </w:rPr>
        <w:t xml:space="preserve"> für die Marktteilnehmer wurde nachgefragt</w:t>
      </w:r>
      <w:r w:rsidR="000B23E7">
        <w:rPr>
          <w:rFonts w:ascii="Andalus" w:hAnsi="Andalus" w:cs="Andalus"/>
          <w:sz w:val="28"/>
          <w:szCs w:val="28"/>
        </w:rPr>
        <w:t xml:space="preserve"> und von allen</w:t>
      </w:r>
      <w:r>
        <w:rPr>
          <w:rFonts w:ascii="Andalus" w:hAnsi="Andalus" w:cs="Andalus"/>
          <w:sz w:val="28"/>
          <w:szCs w:val="28"/>
        </w:rPr>
        <w:t xml:space="preserve"> dafür</w:t>
      </w:r>
      <w:r w:rsidR="000B23E7">
        <w:rPr>
          <w:rFonts w:ascii="Andalus" w:hAnsi="Andalus" w:cs="Andalus"/>
          <w:sz w:val="28"/>
          <w:szCs w:val="28"/>
        </w:rPr>
        <w:t xml:space="preserve"> relevanten Teilnehmern bejaht. Es wurde darauf hingewiesen, dass der IHKKG keine Verantwortung für das Fehlen eines </w:t>
      </w:r>
      <w:r>
        <w:rPr>
          <w:rFonts w:ascii="Andalus" w:hAnsi="Andalus" w:cs="Andalus"/>
          <w:sz w:val="28"/>
          <w:szCs w:val="28"/>
        </w:rPr>
        <w:t>Gewerbescheins</w:t>
      </w:r>
      <w:r w:rsidR="000B23E7">
        <w:rPr>
          <w:rFonts w:ascii="Andalus" w:hAnsi="Andalus" w:cs="Andalus"/>
          <w:sz w:val="28"/>
          <w:szCs w:val="28"/>
        </w:rPr>
        <w:t xml:space="preserve"> übernimmt.</w:t>
      </w:r>
    </w:p>
    <w:p w:rsidR="00AF3A67" w:rsidRDefault="00AF3A67" w:rsidP="00CD51D8">
      <w:pPr>
        <w:pStyle w:val="KeinLeerraum"/>
        <w:rPr>
          <w:rFonts w:ascii="Andalus" w:hAnsi="Andalus" w:cs="Andalus"/>
          <w:sz w:val="28"/>
          <w:szCs w:val="28"/>
        </w:rPr>
      </w:pPr>
      <w:r>
        <w:rPr>
          <w:rFonts w:ascii="Andalus" w:hAnsi="Andalus" w:cs="Andalus"/>
          <w:sz w:val="28"/>
          <w:szCs w:val="28"/>
        </w:rPr>
        <w:t>4.3 Auf die Einhaltung der Hygienevorschriften wurde hingewiesen.</w:t>
      </w:r>
    </w:p>
    <w:p w:rsidR="00AF3A67" w:rsidRDefault="00AF3A67" w:rsidP="00CD51D8">
      <w:pPr>
        <w:pStyle w:val="KeinLeerraum"/>
        <w:rPr>
          <w:rFonts w:ascii="Andalus" w:hAnsi="Andalus" w:cs="Andalus"/>
          <w:sz w:val="28"/>
          <w:szCs w:val="28"/>
        </w:rPr>
      </w:pPr>
      <w:r>
        <w:rPr>
          <w:rFonts w:ascii="Andalus" w:hAnsi="Andalus" w:cs="Andalus"/>
          <w:sz w:val="28"/>
          <w:szCs w:val="28"/>
        </w:rPr>
        <w:lastRenderedPageBreak/>
        <w:t>4.4 Einwegverpackungen sind seitens der Stadt nicht erlaubt. Falls Papp-/Plastikbehältnisse benutzt werden, sollten diese aus recyceltem Material sein bzw. mindestens biologisch abbaubar sein. Besser sind ist das übliche Geschirr wie Keramikteller/Gläser/Besteck. Begrenzte Spülmöglichkeit im Marktmeisterhäuschen ist vorhanden.</w:t>
      </w:r>
    </w:p>
    <w:p w:rsidR="00AF3A67" w:rsidRDefault="00AF3A67" w:rsidP="00CD51D8">
      <w:pPr>
        <w:pStyle w:val="KeinLeerraum"/>
        <w:rPr>
          <w:rFonts w:ascii="Andalus" w:hAnsi="Andalus" w:cs="Andalus"/>
          <w:sz w:val="28"/>
          <w:szCs w:val="28"/>
        </w:rPr>
      </w:pPr>
      <w:r>
        <w:rPr>
          <w:rFonts w:ascii="Andalus" w:hAnsi="Andalus" w:cs="Andalus"/>
          <w:sz w:val="28"/>
          <w:szCs w:val="28"/>
        </w:rPr>
        <w:t>4.5 Für ein gezielteres Auftret</w:t>
      </w:r>
      <w:r w:rsidR="00C131AE">
        <w:rPr>
          <w:rFonts w:ascii="Andalus" w:hAnsi="Andalus" w:cs="Andalus"/>
          <w:sz w:val="28"/>
          <w:szCs w:val="28"/>
        </w:rPr>
        <w:t xml:space="preserve">en als Markt gegenüber externen </w:t>
      </w:r>
      <w:r>
        <w:rPr>
          <w:rFonts w:ascii="Andalus" w:hAnsi="Andalus" w:cs="Andalus"/>
          <w:sz w:val="28"/>
          <w:szCs w:val="28"/>
        </w:rPr>
        <w:t>Organisationen</w:t>
      </w:r>
      <w:r w:rsidR="00C131AE">
        <w:rPr>
          <w:rFonts w:ascii="Andalus" w:hAnsi="Andalus" w:cs="Andalus"/>
          <w:sz w:val="28"/>
          <w:szCs w:val="28"/>
        </w:rPr>
        <w:t xml:space="preserve"> /Stadt Heidelberg</w:t>
      </w:r>
      <w:r>
        <w:rPr>
          <w:rFonts w:ascii="Andalus" w:hAnsi="Andalus" w:cs="Andalus"/>
          <w:sz w:val="28"/>
          <w:szCs w:val="28"/>
        </w:rPr>
        <w:t xml:space="preserve"> und um ein eindeutiges Mitspracherecht zu erhalten, ist der Eintritt in den IHKKG empfohlen. Aus dem Eintritt in den IHKKG erwachsen keine vereinsübliche „Pflichten“ sondern er dient allein zur Interessensvertretung auf dem Samstagsmarkt.</w:t>
      </w:r>
    </w:p>
    <w:p w:rsidR="008F255F" w:rsidRDefault="008F255F" w:rsidP="00CD51D8">
      <w:pPr>
        <w:pStyle w:val="KeinLeerraum"/>
        <w:rPr>
          <w:rFonts w:ascii="Andalus" w:hAnsi="Andalus" w:cs="Andalus"/>
          <w:sz w:val="28"/>
          <w:szCs w:val="28"/>
        </w:rPr>
      </w:pPr>
      <w:r>
        <w:rPr>
          <w:rFonts w:ascii="Andalus" w:hAnsi="Andalus" w:cs="Andalus"/>
          <w:sz w:val="28"/>
          <w:szCs w:val="28"/>
        </w:rPr>
        <w:t>4.6 Um auch weiterhin die Vorzüge des Marktmeisterhäuschens zu nutzen wurde beschlossen, das Marktmeisterhäuschen das ganze Jahr anzumieten. Zum gemeinschaftlichen Kostenausgleich wird die Marktgebühr um 1 Euro angehoben (ab April 2014).</w:t>
      </w:r>
    </w:p>
    <w:p w:rsidR="008F255F" w:rsidRDefault="008F255F" w:rsidP="00CD51D8">
      <w:pPr>
        <w:pStyle w:val="KeinLeerraum"/>
        <w:rPr>
          <w:rFonts w:ascii="Andalus" w:hAnsi="Andalus" w:cs="Andalus"/>
          <w:sz w:val="28"/>
          <w:szCs w:val="28"/>
        </w:rPr>
      </w:pPr>
      <w:r>
        <w:rPr>
          <w:rFonts w:ascii="Andalus" w:hAnsi="Andalus" w:cs="Andalus"/>
          <w:sz w:val="28"/>
          <w:szCs w:val="28"/>
        </w:rPr>
        <w:t>4.7 Allgemeine organisatorische Aufgaben wie das Stellen der Sitzgarnituren werden stärker von den Marktteilnehmern unterstützt. Die eigenen Tische/Bänke sind selbst abzuladen und nach Marktschluss wieder aufzuladen. Die aktiven Benutzer des Markthauses sollten dies auskehren, insofern das Markthäuschen an diesem Tag nicht explizit von einem Marktteilnehmer genutzt wird (der sonst auskehren würde). Die Müllentsorgung muss aufgrund des hohen Anteils an Verzehrständen professionell erfolgen. Die Unkosten sind derzeit über die Marktgebühr abgedeckt.</w:t>
      </w:r>
    </w:p>
    <w:p w:rsidR="007E7A45" w:rsidRDefault="007E7A45" w:rsidP="00CD51D8">
      <w:pPr>
        <w:pStyle w:val="KeinLeerraum"/>
        <w:rPr>
          <w:rFonts w:ascii="Andalus" w:hAnsi="Andalus" w:cs="Andalus"/>
          <w:sz w:val="28"/>
          <w:szCs w:val="28"/>
        </w:rPr>
      </w:pPr>
      <w:r>
        <w:rPr>
          <w:rFonts w:ascii="Andalus" w:hAnsi="Andalus" w:cs="Andalus"/>
          <w:sz w:val="28"/>
          <w:szCs w:val="28"/>
        </w:rPr>
        <w:t xml:space="preserve">Die Nutzung eines Kühlschranks der Bonifatius Kirche wird angefragt. </w:t>
      </w:r>
    </w:p>
    <w:p w:rsidR="008F255F" w:rsidRDefault="008F255F" w:rsidP="00CD51D8">
      <w:pPr>
        <w:pStyle w:val="KeinLeerraum"/>
        <w:rPr>
          <w:rFonts w:ascii="Andalus" w:hAnsi="Andalus" w:cs="Andalus"/>
          <w:sz w:val="28"/>
          <w:szCs w:val="28"/>
        </w:rPr>
      </w:pPr>
      <w:r>
        <w:rPr>
          <w:rFonts w:ascii="Andalus" w:hAnsi="Andalus" w:cs="Andalus"/>
          <w:sz w:val="28"/>
          <w:szCs w:val="28"/>
        </w:rPr>
        <w:t>4.8 Die Marktzeiten sind von 9:00 bis 14:00 Uhr. Auf Wunsch können die Marktzeiten jeweils um 1 Stunde vor</w:t>
      </w:r>
      <w:r w:rsidR="007E7A45">
        <w:rPr>
          <w:rFonts w:ascii="Andalus" w:hAnsi="Andalus" w:cs="Andalus"/>
          <w:sz w:val="28"/>
          <w:szCs w:val="28"/>
        </w:rPr>
        <w:t>verlegt</w:t>
      </w:r>
      <w:r>
        <w:rPr>
          <w:rFonts w:ascii="Andalus" w:hAnsi="Andalus" w:cs="Andalus"/>
          <w:sz w:val="28"/>
          <w:szCs w:val="28"/>
        </w:rPr>
        <w:t xml:space="preserve"> bzw. verlängert werden.</w:t>
      </w:r>
    </w:p>
    <w:p w:rsidR="008F255F" w:rsidRDefault="008F255F" w:rsidP="00CD51D8">
      <w:pPr>
        <w:pStyle w:val="KeinLeerraum"/>
        <w:rPr>
          <w:rFonts w:ascii="Andalus" w:hAnsi="Andalus" w:cs="Andalus"/>
          <w:sz w:val="28"/>
          <w:szCs w:val="28"/>
        </w:rPr>
      </w:pPr>
      <w:r>
        <w:rPr>
          <w:rFonts w:ascii="Andalus" w:hAnsi="Andalus" w:cs="Andalus"/>
          <w:sz w:val="28"/>
          <w:szCs w:val="28"/>
        </w:rPr>
        <w:t>D.h. ein Marktstand kann bereits um 8 Uhr öffnen bzw. die Verzehrstände können</w:t>
      </w:r>
      <w:r w:rsidR="007E7A45">
        <w:rPr>
          <w:rFonts w:ascii="Andalus" w:hAnsi="Andalus" w:cs="Andalus"/>
          <w:sz w:val="28"/>
          <w:szCs w:val="28"/>
        </w:rPr>
        <w:t xml:space="preserve"> bis 15:00 Uhr geöffnet lassen. </w:t>
      </w:r>
      <w:r>
        <w:rPr>
          <w:rFonts w:ascii="Andalus" w:hAnsi="Andalus" w:cs="Andalus"/>
          <w:sz w:val="28"/>
          <w:szCs w:val="28"/>
        </w:rPr>
        <w:t>Die Anwesenheit aller Stände spätestens um 9:00 Uhr bleibt unberührt (Ausnahme Regine Lehmann).</w:t>
      </w:r>
    </w:p>
    <w:p w:rsidR="000B23E7" w:rsidRPr="00CD51D8" w:rsidRDefault="007E7A45" w:rsidP="00CD51D8">
      <w:pPr>
        <w:pStyle w:val="KeinLeerraum"/>
        <w:rPr>
          <w:rFonts w:ascii="Andalus" w:hAnsi="Andalus" w:cs="Andalus"/>
          <w:sz w:val="28"/>
          <w:szCs w:val="28"/>
        </w:rPr>
      </w:pPr>
      <w:r>
        <w:rPr>
          <w:rFonts w:ascii="Andalus" w:hAnsi="Andalus" w:cs="Andalus"/>
          <w:sz w:val="28"/>
          <w:szCs w:val="28"/>
        </w:rPr>
        <w:lastRenderedPageBreak/>
        <w:t>Änderungen wir oben aufgeführt sind bei der Marktleitung anzumelden.</w:t>
      </w:r>
    </w:p>
    <w:sectPr w:rsidR="000B23E7" w:rsidRPr="00CD51D8" w:rsidSect="00A7112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C4" w:rsidRDefault="00CD6FC4" w:rsidP="000E628D">
      <w:pPr>
        <w:spacing w:after="0" w:line="240" w:lineRule="auto"/>
      </w:pPr>
      <w:r>
        <w:separator/>
      </w:r>
    </w:p>
  </w:endnote>
  <w:endnote w:type="continuationSeparator" w:id="0">
    <w:p w:rsidR="00CD6FC4" w:rsidRDefault="00CD6FC4" w:rsidP="000E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CC" w:rsidRDefault="00413CC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93" w:rsidRDefault="00D73693" w:rsidP="00A71123">
    <w:pPr>
      <w:pStyle w:val="Kopfzeile"/>
      <w:rPr>
        <w:b/>
        <w:sz w:val="16"/>
        <w:szCs w:val="16"/>
      </w:rPr>
    </w:pPr>
    <w:r>
      <w:rPr>
        <w:b/>
        <w:noProof/>
        <w:sz w:val="16"/>
        <w:szCs w:val="16"/>
        <w:lang w:eastAsia="de-DE"/>
      </w:rPr>
      <mc:AlternateContent>
        <mc:Choice Requires="wps">
          <w:drawing>
            <wp:anchor distT="0" distB="0" distL="114300" distR="114300" simplePos="0" relativeHeight="251673600" behindDoc="0" locked="0" layoutInCell="1" allowOverlap="1">
              <wp:simplePos x="0" y="0"/>
              <wp:positionH relativeFrom="column">
                <wp:posOffset>-899795</wp:posOffset>
              </wp:positionH>
              <wp:positionV relativeFrom="paragraph">
                <wp:posOffset>36195</wp:posOffset>
              </wp:positionV>
              <wp:extent cx="756285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75628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0.85pt,2.85pt" to="524.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" strokecolor="black [3213]" strokeweight="1pt"/>
          </w:pict>
        </mc:Fallback>
      </mc:AlternateContent>
    </w:r>
  </w:p>
  <w:p w:rsidR="00D73693" w:rsidRPr="00D73693" w:rsidRDefault="00D73693" w:rsidP="00A71123">
    <w:pPr>
      <w:pStyle w:val="Kopfzeile"/>
      <w:rPr>
        <w:b/>
        <w:sz w:val="16"/>
        <w:szCs w:val="16"/>
      </w:rPr>
    </w:pPr>
  </w:p>
  <w:p w:rsidR="00A71123" w:rsidRDefault="00A71123" w:rsidP="00A71123">
    <w:pPr>
      <w:pStyle w:val="Kopfzeile"/>
      <w:rPr>
        <w:b/>
        <w:sz w:val="32"/>
        <w:szCs w:val="32"/>
      </w:rPr>
    </w:pPr>
    <w:r w:rsidRPr="00231E0E">
      <w:rPr>
        <w:b/>
        <w:sz w:val="32"/>
        <w:szCs w:val="32"/>
      </w:rPr>
      <w:t>Initiative Heidelberg für Kunst, Kultur und Genuss</w:t>
    </w:r>
    <w:r>
      <w:rPr>
        <w:b/>
        <w:sz w:val="32"/>
        <w:szCs w:val="32"/>
      </w:rPr>
      <w:t xml:space="preserve"> e. V.</w:t>
    </w:r>
  </w:p>
  <w:p w:rsidR="00D73693" w:rsidRPr="00D73693" w:rsidRDefault="00D73693" w:rsidP="00A71123">
    <w:pPr>
      <w:pStyle w:val="Kopfzeile"/>
      <w:rPr>
        <w:b/>
        <w:sz w:val="16"/>
        <w:szCs w:val="16"/>
      </w:rPr>
    </w:pPr>
    <w:r>
      <w:rPr>
        <w:noProof/>
        <w:lang w:eastAsia="de-DE"/>
      </w:rPr>
      <mc:AlternateContent>
        <mc:Choice Requires="wps">
          <w:drawing>
            <wp:anchor distT="0" distB="0" distL="114300" distR="114300" simplePos="0" relativeHeight="251672576" behindDoc="0" locked="0" layoutInCell="1" allowOverlap="1" wp14:anchorId="79E5F8C5" wp14:editId="0685A4AA">
              <wp:simplePos x="0" y="0"/>
              <wp:positionH relativeFrom="margin">
                <wp:posOffset>3443605</wp:posOffset>
              </wp:positionH>
              <wp:positionV relativeFrom="bottomMargin">
                <wp:posOffset>559435</wp:posOffset>
              </wp:positionV>
              <wp:extent cx="1924050" cy="395605"/>
              <wp:effectExtent l="0" t="0" r="0" b="3810"/>
              <wp:wrapNone/>
              <wp:docPr id="3" name="Textfeld 3"/>
              <wp:cNvGraphicFramePr/>
              <a:graphic xmlns:a="http://schemas.openxmlformats.org/drawingml/2006/main">
                <a:graphicData uri="http://schemas.microsoft.com/office/word/2010/wordprocessingShape">
                  <wps:wsp>
                    <wps:cNvSpPr txBox="1"/>
                    <wps:spPr>
                      <a:xfrm>
                        <a:off x="0" y="0"/>
                        <a:ext cx="1924050" cy="395605"/>
                      </a:xfrm>
                      <a:prstGeom prst="rect">
                        <a:avLst/>
                      </a:prstGeom>
                      <a:noFill/>
                      <a:ln w="6350">
                        <a:noFill/>
                      </a:ln>
                      <a:effectLst/>
                    </wps:spPr>
                    <wps:txbx>
                      <w:txbxContent>
                        <w:p w:rsidR="00D73693" w:rsidRDefault="00D73693" w:rsidP="00D73693">
                          <w:pPr>
                            <w:pStyle w:val="Fuzeile"/>
                            <w:rPr>
                              <w:b/>
                              <w:noProof/>
                              <w:sz w:val="16"/>
                              <w:szCs w:val="16"/>
                              <w:lang w:eastAsia="de-DE"/>
                            </w:rPr>
                          </w:pPr>
                          <w:r>
                            <w:rPr>
                              <w:b/>
                              <w:noProof/>
                              <w:sz w:val="16"/>
                              <w:szCs w:val="16"/>
                              <w:lang w:eastAsia="de-DE"/>
                            </w:rPr>
                            <w:t>Bankverbindung:</w:t>
                          </w:r>
                        </w:p>
                        <w:p w:rsidR="00D73693" w:rsidRDefault="00D73693" w:rsidP="00D73693">
                          <w:pPr>
                            <w:pStyle w:val="Fuzeile"/>
                            <w:rPr>
                              <w:noProof/>
                              <w:sz w:val="16"/>
                              <w:szCs w:val="16"/>
                              <w:lang w:eastAsia="de-DE"/>
                            </w:rPr>
                          </w:pPr>
                          <w:r>
                            <w:rPr>
                              <w:noProof/>
                              <w:sz w:val="16"/>
                              <w:szCs w:val="16"/>
                              <w:lang w:eastAsia="de-DE"/>
                            </w:rPr>
                            <w:t>Heidelberger Volksbank</w:t>
                          </w:r>
                        </w:p>
                        <w:p w:rsidR="00D73693" w:rsidRDefault="00D73693" w:rsidP="00D73693">
                          <w:pPr>
                            <w:pStyle w:val="Fuzeile"/>
                            <w:rPr>
                              <w:noProof/>
                              <w:sz w:val="16"/>
                              <w:szCs w:val="16"/>
                              <w:lang w:eastAsia="de-DE"/>
                            </w:rPr>
                          </w:pPr>
                          <w:r>
                            <w:rPr>
                              <w:noProof/>
                              <w:sz w:val="16"/>
                              <w:szCs w:val="16"/>
                              <w:lang w:eastAsia="de-DE"/>
                            </w:rPr>
                            <w:t>Weststadt Heidelberg, Schillerstraße 1</w:t>
                          </w:r>
                        </w:p>
                        <w:p w:rsidR="00D73693" w:rsidRDefault="00D73693" w:rsidP="00D73693">
                          <w:pPr>
                            <w:pStyle w:val="Fuzeile"/>
                            <w:rPr>
                              <w:noProof/>
                              <w:sz w:val="16"/>
                              <w:szCs w:val="16"/>
                              <w:lang w:eastAsia="de-DE"/>
                            </w:rPr>
                          </w:pPr>
                          <w:r>
                            <w:rPr>
                              <w:noProof/>
                              <w:sz w:val="16"/>
                              <w:szCs w:val="16"/>
                              <w:lang w:eastAsia="de-DE"/>
                            </w:rPr>
                            <w:t>Kto    47968704</w:t>
                          </w:r>
                        </w:p>
                        <w:p w:rsidR="00D73693" w:rsidRPr="00A71123" w:rsidRDefault="00D73693" w:rsidP="00D73693">
                          <w:pPr>
                            <w:pStyle w:val="Fuzeile"/>
                            <w:rPr>
                              <w:rFonts w:asciiTheme="majorHAnsi" w:hAnsiTheme="majorHAnsi"/>
                              <w:color w:val="000000" w:themeColor="text1"/>
                              <w:sz w:val="16"/>
                              <w:szCs w:val="16"/>
                            </w:rPr>
                          </w:pPr>
                          <w:r>
                            <w:rPr>
                              <w:noProof/>
                              <w:sz w:val="16"/>
                              <w:szCs w:val="16"/>
                              <w:lang w:eastAsia="de-DE"/>
                            </w:rPr>
                            <w:t xml:space="preserve">BLZ   67290000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71.15pt;margin-top:44.05pt;width:151.5pt;height:31.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" filled="f" stroked="f" strokeweight=".5pt">
              <v:textbox style="mso-fit-shape-to-text:t">
                <w:txbxContent>
                  <w:p w:rsidR="00D73693" w:rsidRDefault="00D73693" w:rsidP="00D73693">
                    <w:pPr>
                      <w:pStyle w:val="Fuzeile"/>
                      <w:rPr>
                        <w:b/>
                        <w:noProof/>
                        <w:sz w:val="16"/>
                        <w:szCs w:val="16"/>
                        <w:lang w:eastAsia="de-DE"/>
                      </w:rPr>
                    </w:pPr>
                    <w:r>
                      <w:rPr>
                        <w:b/>
                        <w:noProof/>
                        <w:sz w:val="16"/>
                        <w:szCs w:val="16"/>
                        <w:lang w:eastAsia="de-DE"/>
                      </w:rPr>
                      <w:t>Bankverbindung:</w:t>
                    </w:r>
                  </w:p>
                  <w:p w:rsidR="00D73693" w:rsidRDefault="00D73693" w:rsidP="00D73693">
                    <w:pPr>
                      <w:pStyle w:val="Fuzeile"/>
                      <w:rPr>
                        <w:noProof/>
                        <w:sz w:val="16"/>
                        <w:szCs w:val="16"/>
                        <w:lang w:eastAsia="de-DE"/>
                      </w:rPr>
                    </w:pPr>
                    <w:r>
                      <w:rPr>
                        <w:noProof/>
                        <w:sz w:val="16"/>
                        <w:szCs w:val="16"/>
                        <w:lang w:eastAsia="de-DE"/>
                      </w:rPr>
                      <w:t>Heidelberger Volksbank</w:t>
                    </w:r>
                  </w:p>
                  <w:p w:rsidR="00D73693" w:rsidRDefault="00D73693" w:rsidP="00D73693">
                    <w:pPr>
                      <w:pStyle w:val="Fuzeile"/>
                      <w:rPr>
                        <w:noProof/>
                        <w:sz w:val="16"/>
                        <w:szCs w:val="16"/>
                        <w:lang w:eastAsia="de-DE"/>
                      </w:rPr>
                    </w:pPr>
                    <w:r>
                      <w:rPr>
                        <w:noProof/>
                        <w:sz w:val="16"/>
                        <w:szCs w:val="16"/>
                        <w:lang w:eastAsia="de-DE"/>
                      </w:rPr>
                      <w:t>Weststadt Heidelberg, Schillerstraße 1</w:t>
                    </w:r>
                  </w:p>
                  <w:p w:rsidR="00D73693" w:rsidRDefault="00D73693" w:rsidP="00D73693">
                    <w:pPr>
                      <w:pStyle w:val="Fuzeile"/>
                      <w:rPr>
                        <w:noProof/>
                        <w:sz w:val="16"/>
                        <w:szCs w:val="16"/>
                        <w:lang w:eastAsia="de-DE"/>
                      </w:rPr>
                    </w:pPr>
                    <w:r>
                      <w:rPr>
                        <w:noProof/>
                        <w:sz w:val="16"/>
                        <w:szCs w:val="16"/>
                        <w:lang w:eastAsia="de-DE"/>
                      </w:rPr>
                      <w:t>Kto    47968704</w:t>
                    </w:r>
                  </w:p>
                  <w:p w:rsidR="00D73693" w:rsidRPr="00A71123" w:rsidRDefault="00D73693" w:rsidP="00D73693">
                    <w:pPr>
                      <w:pStyle w:val="Fuzeile"/>
                      <w:rPr>
                        <w:rFonts w:asciiTheme="majorHAnsi" w:hAnsiTheme="majorHAnsi"/>
                        <w:color w:val="000000" w:themeColor="text1"/>
                        <w:sz w:val="16"/>
                        <w:szCs w:val="16"/>
                      </w:rPr>
                    </w:pPr>
                    <w:r>
                      <w:rPr>
                        <w:noProof/>
                        <w:sz w:val="16"/>
                        <w:szCs w:val="16"/>
                        <w:lang w:eastAsia="de-DE"/>
                      </w:rPr>
                      <w:t xml:space="preserve">BLZ   67290000                                                             </w:t>
                    </w:r>
                  </w:p>
                </w:txbxContent>
              </v:textbox>
              <w10:wrap anchorx="margin" anchory="margin"/>
            </v:shape>
          </w:pict>
        </mc:Fallback>
      </mc:AlternateContent>
    </w:r>
  </w:p>
  <w:p w:rsidR="00A71123" w:rsidRPr="00D73693" w:rsidRDefault="00D73693" w:rsidP="00A71123">
    <w:pPr>
      <w:pStyle w:val="Kopfzeile"/>
      <w:rPr>
        <w:b/>
        <w:sz w:val="16"/>
        <w:szCs w:val="16"/>
      </w:rPr>
    </w:pPr>
    <w:r>
      <w:rPr>
        <w:b/>
        <w:sz w:val="16"/>
        <w:szCs w:val="16"/>
      </w:rPr>
      <w:t>Adresse:</w:t>
    </w:r>
    <w:r w:rsidRPr="00D73693">
      <w:rPr>
        <w:noProof/>
        <w:sz w:val="16"/>
        <w:szCs w:val="16"/>
        <w:lang w:eastAsia="de-DE"/>
      </w:rPr>
      <w:t xml:space="preserve"> </w:t>
    </w:r>
    <w:r>
      <w:rPr>
        <w:noProof/>
        <w:sz w:val="16"/>
        <w:szCs w:val="16"/>
        <w:lang w:eastAsia="de-DE"/>
      </w:rPr>
      <w:tab/>
      <w:t xml:space="preserve">   </w:t>
    </w:r>
  </w:p>
  <w:p w:rsidR="00A71123" w:rsidRDefault="00413CCC" w:rsidP="00A71123">
    <w:pPr>
      <w:pStyle w:val="Kopfzeile"/>
      <w:rPr>
        <w:noProof/>
        <w:sz w:val="16"/>
        <w:szCs w:val="16"/>
        <w:lang w:eastAsia="de-DE"/>
      </w:rPr>
    </w:pPr>
    <w:r>
      <w:rPr>
        <w:noProof/>
        <w:sz w:val="16"/>
        <w:szCs w:val="16"/>
        <w:lang w:eastAsia="de-DE"/>
      </w:rPr>
      <w:t>Zähringerstrasse 41</w:t>
    </w:r>
    <w:r w:rsidR="00A71123">
      <w:rPr>
        <w:noProof/>
        <w:sz w:val="16"/>
        <w:szCs w:val="16"/>
        <w:lang w:eastAsia="de-DE"/>
      </w:rPr>
      <w:t xml:space="preserve">, </w:t>
    </w:r>
    <w:r w:rsidR="00A71123" w:rsidRPr="00231E0E">
      <w:rPr>
        <w:noProof/>
        <w:sz w:val="16"/>
        <w:szCs w:val="16"/>
        <w:lang w:eastAsia="de-DE"/>
      </w:rPr>
      <w:t xml:space="preserve"> </w:t>
    </w:r>
    <w:r w:rsidR="00A71123">
      <w:rPr>
        <w:noProof/>
        <w:sz w:val="16"/>
        <w:szCs w:val="16"/>
        <w:lang w:eastAsia="de-DE"/>
      </w:rPr>
      <w:t xml:space="preserve">69115 Heidelberg </w:t>
    </w:r>
    <w:r w:rsidR="00D73693">
      <w:rPr>
        <w:noProof/>
        <w:sz w:val="16"/>
        <w:szCs w:val="16"/>
        <w:lang w:eastAsia="de-DE"/>
      </w:rPr>
      <w:tab/>
      <w:t xml:space="preserve">           </w:t>
    </w:r>
  </w:p>
  <w:p w:rsidR="00A71123" w:rsidRDefault="00576555" w:rsidP="00A71123">
    <w:pPr>
      <w:pStyle w:val="Kopfzeile"/>
      <w:rPr>
        <w:noProof/>
        <w:sz w:val="16"/>
        <w:szCs w:val="16"/>
        <w:lang w:eastAsia="de-DE"/>
      </w:rPr>
    </w:pPr>
    <w:r>
      <w:rPr>
        <w:noProof/>
        <w:sz w:val="16"/>
        <w:szCs w:val="16"/>
        <w:lang w:eastAsia="de-DE"/>
      </w:rPr>
      <w:t xml:space="preserve">Fon - </w:t>
    </w:r>
    <w:r w:rsidR="00A71123">
      <w:rPr>
        <w:noProof/>
        <w:sz w:val="16"/>
        <w:szCs w:val="16"/>
        <w:lang w:eastAsia="de-DE"/>
      </w:rPr>
      <w:t>0 176 31601706</w:t>
    </w:r>
    <w:r w:rsidR="00D73693">
      <w:rPr>
        <w:noProof/>
        <w:sz w:val="16"/>
        <w:szCs w:val="16"/>
        <w:lang w:eastAsia="de-DE"/>
      </w:rPr>
      <w:t xml:space="preserve">                                                    </w:t>
    </w:r>
    <w:r w:rsidR="00D73693">
      <w:rPr>
        <w:noProof/>
        <w:sz w:val="16"/>
        <w:szCs w:val="16"/>
        <w:lang w:eastAsia="de-DE"/>
      </w:rPr>
      <w:tab/>
      <w:t xml:space="preserve">                </w:t>
    </w:r>
  </w:p>
  <w:p w:rsidR="00D73693" w:rsidRDefault="00F4136E" w:rsidP="00A71123">
    <w:pPr>
      <w:pStyle w:val="Kopfzeile"/>
      <w:rPr>
        <w:noProof/>
        <w:sz w:val="16"/>
        <w:szCs w:val="16"/>
        <w:lang w:eastAsia="de-DE"/>
      </w:rPr>
    </w:pPr>
    <w:r>
      <w:rPr>
        <w:noProof/>
        <w:lang w:eastAsia="de-DE"/>
      </w:rPr>
      <mc:AlternateContent>
        <mc:Choice Requires="wps">
          <w:drawing>
            <wp:anchor distT="0" distB="0" distL="114300" distR="114300" simplePos="0" relativeHeight="251668480" behindDoc="0" locked="0" layoutInCell="1" allowOverlap="1" wp14:anchorId="4B70BBA1" wp14:editId="3EDAE176">
              <wp:simplePos x="0" y="0"/>
              <wp:positionH relativeFrom="margin">
                <wp:posOffset>4307205</wp:posOffset>
              </wp:positionH>
              <wp:positionV relativeFrom="bottomMargin">
                <wp:posOffset>961390</wp:posOffset>
              </wp:positionV>
              <wp:extent cx="1508760" cy="395605"/>
              <wp:effectExtent l="0" t="0" r="0" b="6350"/>
              <wp:wrapNone/>
              <wp:docPr id="56" name="Textfeld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71123" w:rsidRPr="00A71123" w:rsidRDefault="00A71123">
                          <w:pPr>
                            <w:pStyle w:val="Fuzeile"/>
                            <w:jc w:val="right"/>
                            <w:rPr>
                              <w:rFonts w:asciiTheme="majorHAnsi" w:hAnsiTheme="majorHAnsi"/>
                              <w:color w:val="000000" w:themeColor="text1"/>
                              <w:sz w:val="16"/>
                              <w:szCs w:val="16"/>
                            </w:rPr>
                          </w:pPr>
                          <w:r w:rsidRPr="00A71123">
                            <w:rPr>
                              <w:rFonts w:asciiTheme="majorHAnsi" w:hAnsiTheme="majorHAnsi"/>
                              <w:color w:val="000000" w:themeColor="text1"/>
                              <w:sz w:val="16"/>
                              <w:szCs w:val="16"/>
                            </w:rPr>
                            <w:fldChar w:fldCharType="begin"/>
                          </w:r>
                          <w:r w:rsidRPr="00A71123">
                            <w:rPr>
                              <w:rFonts w:asciiTheme="majorHAnsi" w:hAnsiTheme="majorHAnsi"/>
                              <w:color w:val="000000" w:themeColor="text1"/>
                              <w:sz w:val="16"/>
                              <w:szCs w:val="16"/>
                            </w:rPr>
                            <w:instrText>PAGE  \* Arabic  \* MERGEFORMAT</w:instrText>
                          </w:r>
                          <w:r w:rsidRPr="00A71123">
                            <w:rPr>
                              <w:rFonts w:asciiTheme="majorHAnsi" w:hAnsiTheme="majorHAnsi"/>
                              <w:color w:val="000000" w:themeColor="text1"/>
                              <w:sz w:val="16"/>
                              <w:szCs w:val="16"/>
                            </w:rPr>
                            <w:fldChar w:fldCharType="separate"/>
                          </w:r>
                          <w:r w:rsidR="00862BDA">
                            <w:rPr>
                              <w:rFonts w:asciiTheme="majorHAnsi" w:hAnsiTheme="majorHAnsi"/>
                              <w:noProof/>
                              <w:color w:val="000000" w:themeColor="text1"/>
                              <w:sz w:val="16"/>
                              <w:szCs w:val="16"/>
                            </w:rPr>
                            <w:t>10</w:t>
                          </w:r>
                          <w:r w:rsidRPr="00A71123">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6" o:spid="_x0000_s1027" type="#_x0000_t202" style="position:absolute;margin-left:339.15pt;margin-top:75.7pt;width:118.8pt;height:31.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" filled="f" stroked="f" strokeweight=".5pt">
              <v:textbox style="mso-fit-shape-to-text:t">
                <w:txbxContent>
                  <w:p w:rsidR="00A71123" w:rsidRPr="00A71123" w:rsidRDefault="00A71123">
                    <w:pPr>
                      <w:pStyle w:val="Fuzeile"/>
                      <w:jc w:val="right"/>
                      <w:rPr>
                        <w:rFonts w:asciiTheme="majorHAnsi" w:hAnsiTheme="majorHAnsi"/>
                        <w:color w:val="000000" w:themeColor="text1"/>
                        <w:sz w:val="16"/>
                        <w:szCs w:val="16"/>
                      </w:rPr>
                    </w:pPr>
                    <w:r w:rsidRPr="00A71123">
                      <w:rPr>
                        <w:rFonts w:asciiTheme="majorHAnsi" w:hAnsiTheme="majorHAnsi"/>
                        <w:color w:val="000000" w:themeColor="text1"/>
                        <w:sz w:val="16"/>
                        <w:szCs w:val="16"/>
                      </w:rPr>
                      <w:fldChar w:fldCharType="begin"/>
                    </w:r>
                    <w:r w:rsidRPr="00A71123">
                      <w:rPr>
                        <w:rFonts w:asciiTheme="majorHAnsi" w:hAnsiTheme="majorHAnsi"/>
                        <w:color w:val="000000" w:themeColor="text1"/>
                        <w:sz w:val="16"/>
                        <w:szCs w:val="16"/>
                      </w:rPr>
                      <w:instrText>PAGE  \* Arabic  \* MERGEFORMAT</w:instrText>
                    </w:r>
                    <w:r w:rsidRPr="00A71123">
                      <w:rPr>
                        <w:rFonts w:asciiTheme="majorHAnsi" w:hAnsiTheme="majorHAnsi"/>
                        <w:color w:val="000000" w:themeColor="text1"/>
                        <w:sz w:val="16"/>
                        <w:szCs w:val="16"/>
                      </w:rPr>
                      <w:fldChar w:fldCharType="separate"/>
                    </w:r>
                    <w:r w:rsidR="00862BDA">
                      <w:rPr>
                        <w:rFonts w:asciiTheme="majorHAnsi" w:hAnsiTheme="majorHAnsi"/>
                        <w:noProof/>
                        <w:color w:val="000000" w:themeColor="text1"/>
                        <w:sz w:val="16"/>
                        <w:szCs w:val="16"/>
                      </w:rPr>
                      <w:t>10</w:t>
                    </w:r>
                    <w:r w:rsidRPr="00A71123">
                      <w:rPr>
                        <w:rFonts w:asciiTheme="majorHAnsi" w:hAnsiTheme="majorHAnsi"/>
                        <w:color w:val="000000" w:themeColor="text1"/>
                        <w:sz w:val="16"/>
                        <w:szCs w:val="16"/>
                      </w:rPr>
                      <w:fldChar w:fldCharType="end"/>
                    </w:r>
                  </w:p>
                </w:txbxContent>
              </v:textbox>
              <w10:wrap anchorx="margin" anchory="margin"/>
            </v:shape>
          </w:pict>
        </mc:Fallback>
      </mc:AlternateContent>
    </w:r>
    <w:r w:rsidR="00576555">
      <w:rPr>
        <w:noProof/>
        <w:sz w:val="16"/>
        <w:szCs w:val="16"/>
        <w:lang w:eastAsia="de-DE"/>
      </w:rPr>
      <w:t xml:space="preserve">E-Mail </w:t>
    </w:r>
    <w:r w:rsidR="005D45EC">
      <w:rPr>
        <w:noProof/>
        <w:sz w:val="16"/>
        <w:szCs w:val="16"/>
        <w:lang w:eastAsia="de-DE"/>
      </w:rPr>
      <w:t>–</w:t>
    </w:r>
    <w:r w:rsidR="00576555">
      <w:rPr>
        <w:noProof/>
        <w:sz w:val="16"/>
        <w:szCs w:val="16"/>
        <w:lang w:eastAsia="de-DE"/>
      </w:rPr>
      <w:t xml:space="preserve"> </w:t>
    </w:r>
    <w:r w:rsidR="00993572" w:rsidRPr="00993572">
      <w:rPr>
        <w:noProof/>
        <w:sz w:val="16"/>
        <w:szCs w:val="16"/>
        <w:lang w:eastAsia="de-DE"/>
      </w:rPr>
      <w:t>info_ihkkg@web.de</w:t>
    </w:r>
  </w:p>
  <w:p w:rsidR="00993572" w:rsidRDefault="00993572" w:rsidP="00A71123">
    <w:pPr>
      <w:pStyle w:val="Kopfzeile"/>
      <w:rPr>
        <w:noProof/>
        <w:sz w:val="16"/>
        <w:szCs w:val="16"/>
        <w:lang w:eastAsia="de-DE"/>
      </w:rPr>
    </w:pPr>
    <w:r>
      <w:rPr>
        <w:noProof/>
        <w:sz w:val="16"/>
        <w:szCs w:val="16"/>
        <w:lang w:eastAsia="de-DE"/>
      </w:rPr>
      <w:t xml:space="preserve">Web – </w:t>
    </w:r>
    <w:r w:rsidR="005D45EC">
      <w:rPr>
        <w:noProof/>
        <w:sz w:val="16"/>
        <w:szCs w:val="16"/>
        <w:lang w:eastAsia="de-DE"/>
      </w:rPr>
      <w:t>http://</w:t>
    </w:r>
    <w:r>
      <w:rPr>
        <w:noProof/>
        <w:sz w:val="16"/>
        <w:szCs w:val="16"/>
        <w:lang w:eastAsia="de-DE"/>
      </w:rPr>
      <w:t>www.ihkkg.de</w:t>
    </w:r>
  </w:p>
  <w:p w:rsidR="000E628D" w:rsidRPr="00A71123" w:rsidRDefault="00A71123" w:rsidP="00A71123">
    <w:pPr>
      <w:pStyle w:val="Kopfzeile"/>
      <w:rPr>
        <w:sz w:val="16"/>
        <w:szCs w:val="16"/>
      </w:rPr>
    </w:pPr>
    <w:r>
      <w:rPr>
        <w:noProof/>
        <w:color w:val="DDDDDD" w:themeColor="accent1"/>
        <w:lang w:eastAsia="de-DE"/>
      </w:rPr>
      <mc:AlternateContent>
        <mc:Choice Requires="wps">
          <w:drawing>
            <wp:anchor distT="91440" distB="91440" distL="114300" distR="114300" simplePos="0" relativeHeight="251669504" behindDoc="1" locked="0" layoutInCell="1" allowOverlap="1" wp14:anchorId="359724E8" wp14:editId="026FA011">
              <wp:simplePos x="0" y="0"/>
              <wp:positionH relativeFrom="margin">
                <wp:align>center</wp:align>
              </wp:positionH>
              <wp:positionV relativeFrom="bottomMargin">
                <wp:align>top</wp:align>
              </wp:positionV>
              <wp:extent cx="5943600" cy="36195"/>
              <wp:effectExtent l="0" t="0" r="0" b="0"/>
              <wp:wrapSquare wrapText="bothSides"/>
              <wp:docPr id="58" name="Rechtec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hteck 58" o:spid="_x0000_s1026" style="position:absolute;margin-left:0;margin-top:0;width:468pt;height:2.85pt;z-index:-25164697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" fillcolor="#ddd [3204]" stroked="f" strokeweight="2.25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CC" w:rsidRDefault="00413C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C4" w:rsidRDefault="00CD6FC4" w:rsidP="000E628D">
      <w:pPr>
        <w:spacing w:after="0" w:line="240" w:lineRule="auto"/>
      </w:pPr>
      <w:r>
        <w:separator/>
      </w:r>
    </w:p>
  </w:footnote>
  <w:footnote w:type="continuationSeparator" w:id="0">
    <w:p w:rsidR="00CD6FC4" w:rsidRDefault="00CD6FC4" w:rsidP="000E6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CC" w:rsidRDefault="00413C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E" w:rsidRDefault="00812446" w:rsidP="00231E0E">
    <w:pPr>
      <w:pStyle w:val="Kopfzeile"/>
      <w:rPr>
        <w:b/>
        <w:sz w:val="32"/>
        <w:szCs w:val="32"/>
      </w:rPr>
    </w:pPr>
    <w:r>
      <w:rPr>
        <w:b/>
        <w:noProof/>
        <w:sz w:val="32"/>
        <w:szCs w:val="32"/>
        <w:lang w:eastAsia="de-DE"/>
      </w:rPr>
      <w:drawing>
        <wp:anchor distT="0" distB="0" distL="114300" distR="114300" simplePos="0" relativeHeight="251670528" behindDoc="1" locked="0" layoutInCell="1" allowOverlap="1">
          <wp:simplePos x="0" y="0"/>
          <wp:positionH relativeFrom="column">
            <wp:posOffset>-680720</wp:posOffset>
          </wp:positionH>
          <wp:positionV relativeFrom="paragraph">
            <wp:posOffset>-278765</wp:posOffset>
          </wp:positionV>
          <wp:extent cx="2619375" cy="920115"/>
          <wp:effectExtent l="0" t="0" r="9525" b="0"/>
          <wp:wrapTight wrapText="bothSides">
            <wp:wrapPolygon edited="0">
              <wp:start x="0" y="0"/>
              <wp:lineTo x="0" y="21019"/>
              <wp:lineTo x="21521" y="21019"/>
              <wp:lineTo x="215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WKKG_n.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375" cy="920115"/>
                  </a:xfrm>
                  <a:prstGeom prst="rect">
                    <a:avLst/>
                  </a:prstGeom>
                </pic:spPr>
              </pic:pic>
            </a:graphicData>
          </a:graphic>
          <wp14:sizeRelH relativeFrom="page">
            <wp14:pctWidth>0</wp14:pctWidth>
          </wp14:sizeRelH>
          <wp14:sizeRelV relativeFrom="page">
            <wp14:pctHeight>0</wp14:pctHeight>
          </wp14:sizeRelV>
        </wp:anchor>
      </w:drawing>
    </w:r>
  </w:p>
  <w:p w:rsidR="00231E0E" w:rsidRDefault="00231E0E" w:rsidP="00231E0E">
    <w:pPr>
      <w:pStyle w:val="Kopfzeile"/>
      <w:rPr>
        <w:b/>
        <w:sz w:val="32"/>
        <w:szCs w:val="32"/>
      </w:rPr>
    </w:pPr>
  </w:p>
  <w:p w:rsidR="00231E0E" w:rsidRDefault="00231E0E" w:rsidP="00231E0E">
    <w:pPr>
      <w:pStyle w:val="Kopfzeile"/>
      <w:rPr>
        <w:b/>
        <w:sz w:val="32"/>
        <w:szCs w:val="32"/>
      </w:rPr>
    </w:pPr>
  </w:p>
  <w:p w:rsidR="000E628D" w:rsidRDefault="000E628D">
    <w:pPr>
      <w:pStyle w:val="Kopfzeile"/>
      <w:rPr>
        <w:sz w:val="16"/>
        <w:szCs w:val="16"/>
      </w:rPr>
    </w:pPr>
  </w:p>
  <w:p w:rsidR="00A71123" w:rsidRPr="00231E0E" w:rsidRDefault="00A71123">
    <w:pPr>
      <w:pStyle w:val="Kopfzeile"/>
      <w:rPr>
        <w:sz w:val="16"/>
        <w:szCs w:val="16"/>
      </w:rPr>
    </w:pPr>
    <w:r>
      <w:rPr>
        <w:noProof/>
        <w:sz w:val="16"/>
        <w:szCs w:val="16"/>
        <w:lang w:eastAsia="de-DE"/>
      </w:rPr>
      <mc:AlternateContent>
        <mc:Choice Requires="wps">
          <w:drawing>
            <wp:anchor distT="0" distB="0" distL="114300" distR="114300" simplePos="0" relativeHeight="251666432" behindDoc="0" locked="0" layoutInCell="1" allowOverlap="1" wp14:anchorId="2CE8289F" wp14:editId="616B2A49">
              <wp:simplePos x="0" y="0"/>
              <wp:positionH relativeFrom="column">
                <wp:posOffset>-899795</wp:posOffset>
              </wp:positionH>
              <wp:positionV relativeFrom="paragraph">
                <wp:posOffset>56515</wp:posOffset>
              </wp:positionV>
              <wp:extent cx="7562850" cy="9525"/>
              <wp:effectExtent l="0" t="0" r="19050" b="28575"/>
              <wp:wrapNone/>
              <wp:docPr id="2" name="Gerade Verbindung 2"/>
              <wp:cNvGraphicFramePr/>
              <a:graphic xmlns:a="http://schemas.openxmlformats.org/drawingml/2006/main">
                <a:graphicData uri="http://schemas.microsoft.com/office/word/2010/wordprocessingShape">
                  <wps:wsp>
                    <wps:cNvCnPr/>
                    <wps:spPr>
                      <a:xfrm flipV="1">
                        <a:off x="0" y="0"/>
                        <a:ext cx="7562850" cy="9525"/>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0.85pt,4.45pt" to="52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" strokecolor="black [3215]"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CC" w:rsidRDefault="00413CC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B9C"/>
    <w:multiLevelType w:val="hybridMultilevel"/>
    <w:tmpl w:val="CC521200"/>
    <w:lvl w:ilvl="0" w:tplc="10481D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B2F89"/>
    <w:multiLevelType w:val="hybridMultilevel"/>
    <w:tmpl w:val="C490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954DC"/>
    <w:multiLevelType w:val="hybridMultilevel"/>
    <w:tmpl w:val="9454D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215E34"/>
    <w:multiLevelType w:val="hybridMultilevel"/>
    <w:tmpl w:val="943085D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nsid w:val="141B1276"/>
    <w:multiLevelType w:val="hybridMultilevel"/>
    <w:tmpl w:val="E2A6922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nsid w:val="16055FF7"/>
    <w:multiLevelType w:val="hybridMultilevel"/>
    <w:tmpl w:val="8E666EF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nsid w:val="2A861A44"/>
    <w:multiLevelType w:val="hybridMultilevel"/>
    <w:tmpl w:val="AD88C00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nsid w:val="341075CC"/>
    <w:multiLevelType w:val="hybridMultilevel"/>
    <w:tmpl w:val="8EF49D6A"/>
    <w:lvl w:ilvl="0" w:tplc="9D624804">
      <w:start w:val="1"/>
      <w:numFmt w:val="bullet"/>
      <w:lvlText w:val=""/>
      <w:lvlJc w:val="left"/>
      <w:pPr>
        <w:ind w:left="72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C5E3D05"/>
    <w:multiLevelType w:val="hybridMultilevel"/>
    <w:tmpl w:val="66B48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2AF27B6"/>
    <w:multiLevelType w:val="hybridMultilevel"/>
    <w:tmpl w:val="A8A8B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3E1838"/>
    <w:multiLevelType w:val="hybridMultilevel"/>
    <w:tmpl w:val="026099E0"/>
    <w:lvl w:ilvl="0" w:tplc="90162236">
      <w:start w:val="1"/>
      <w:numFmt w:val="bullet"/>
      <w:lvlText w:val=""/>
      <w:lvlJc w:val="left"/>
      <w:pPr>
        <w:ind w:left="720" w:hanging="360"/>
      </w:pPr>
      <w:rPr>
        <w:rFonts w:ascii="Symbol" w:hAnsi="Symbol" w:hint="default"/>
        <w:color w:val="auto"/>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8846950"/>
    <w:multiLevelType w:val="hybridMultilevel"/>
    <w:tmpl w:val="A978C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B7C41EE"/>
    <w:multiLevelType w:val="hybridMultilevel"/>
    <w:tmpl w:val="0BB80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D8564D"/>
    <w:multiLevelType w:val="hybridMultilevel"/>
    <w:tmpl w:val="278EE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783326F"/>
    <w:multiLevelType w:val="hybridMultilevel"/>
    <w:tmpl w:val="59BCF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7925CBA"/>
    <w:multiLevelType w:val="hybridMultilevel"/>
    <w:tmpl w:val="A420E4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0"/>
  </w:num>
  <w:num w:numId="5">
    <w:abstractNumId w:val="12"/>
  </w:num>
  <w:num w:numId="6">
    <w:abstractNumId w:val="2"/>
  </w:num>
  <w:num w:numId="7">
    <w:abstractNumId w:val="11"/>
  </w:num>
  <w:num w:numId="8">
    <w:abstractNumId w:val="14"/>
  </w:num>
  <w:num w:numId="9">
    <w:abstractNumId w:val="9"/>
  </w:num>
  <w:num w:numId="10">
    <w:abstractNumId w:val="4"/>
  </w:num>
  <w:num w:numId="11">
    <w:abstractNumId w:val="3"/>
  </w:num>
  <w:num w:numId="12">
    <w:abstractNumId w:val="5"/>
  </w:num>
  <w:num w:numId="13">
    <w:abstractNumId w:val="6"/>
  </w:num>
  <w:num w:numId="14">
    <w:abstractNumId w:val="1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8D"/>
    <w:rsid w:val="00051A09"/>
    <w:rsid w:val="00061C0F"/>
    <w:rsid w:val="00091DF7"/>
    <w:rsid w:val="000977CD"/>
    <w:rsid w:val="000B0CDD"/>
    <w:rsid w:val="000B23E7"/>
    <w:rsid w:val="000D3C4A"/>
    <w:rsid w:val="000D79D3"/>
    <w:rsid w:val="000E628D"/>
    <w:rsid w:val="00106F53"/>
    <w:rsid w:val="001169D4"/>
    <w:rsid w:val="00150E55"/>
    <w:rsid w:val="0015475C"/>
    <w:rsid w:val="001E1937"/>
    <w:rsid w:val="001E4AC5"/>
    <w:rsid w:val="001F0458"/>
    <w:rsid w:val="00231E0E"/>
    <w:rsid w:val="00246C6F"/>
    <w:rsid w:val="002A02F8"/>
    <w:rsid w:val="002C3E89"/>
    <w:rsid w:val="002C790A"/>
    <w:rsid w:val="002D3515"/>
    <w:rsid w:val="002F693D"/>
    <w:rsid w:val="003005B4"/>
    <w:rsid w:val="003A4789"/>
    <w:rsid w:val="00413CCC"/>
    <w:rsid w:val="00472210"/>
    <w:rsid w:val="00490131"/>
    <w:rsid w:val="004B6E67"/>
    <w:rsid w:val="004E07AF"/>
    <w:rsid w:val="00576555"/>
    <w:rsid w:val="005842AA"/>
    <w:rsid w:val="005976EE"/>
    <w:rsid w:val="005A5DB7"/>
    <w:rsid w:val="005B19D1"/>
    <w:rsid w:val="005B59EE"/>
    <w:rsid w:val="005D45EC"/>
    <w:rsid w:val="00603065"/>
    <w:rsid w:val="0061145C"/>
    <w:rsid w:val="006335C5"/>
    <w:rsid w:val="006471FF"/>
    <w:rsid w:val="00671C3A"/>
    <w:rsid w:val="006838A4"/>
    <w:rsid w:val="0069428D"/>
    <w:rsid w:val="006B3DD9"/>
    <w:rsid w:val="006D0CF4"/>
    <w:rsid w:val="006E2FF5"/>
    <w:rsid w:val="00701BC3"/>
    <w:rsid w:val="00706135"/>
    <w:rsid w:val="007063DD"/>
    <w:rsid w:val="00716D6A"/>
    <w:rsid w:val="007B0FB4"/>
    <w:rsid w:val="007E3B1D"/>
    <w:rsid w:val="007E7A45"/>
    <w:rsid w:val="007F4F4D"/>
    <w:rsid w:val="00806C59"/>
    <w:rsid w:val="00812446"/>
    <w:rsid w:val="008518DE"/>
    <w:rsid w:val="00862BDA"/>
    <w:rsid w:val="008A029F"/>
    <w:rsid w:val="008A47F8"/>
    <w:rsid w:val="008C0DA1"/>
    <w:rsid w:val="008C3641"/>
    <w:rsid w:val="008D186B"/>
    <w:rsid w:val="008F1B78"/>
    <w:rsid w:val="008F255F"/>
    <w:rsid w:val="008F7FD7"/>
    <w:rsid w:val="00916EC5"/>
    <w:rsid w:val="00993572"/>
    <w:rsid w:val="009A43F3"/>
    <w:rsid w:val="009D1E82"/>
    <w:rsid w:val="009E15ED"/>
    <w:rsid w:val="009F10AE"/>
    <w:rsid w:val="00A2160D"/>
    <w:rsid w:val="00A54319"/>
    <w:rsid w:val="00A71123"/>
    <w:rsid w:val="00AF0C97"/>
    <w:rsid w:val="00AF3A67"/>
    <w:rsid w:val="00B05B28"/>
    <w:rsid w:val="00B31E00"/>
    <w:rsid w:val="00B35A80"/>
    <w:rsid w:val="00B43D68"/>
    <w:rsid w:val="00B81E6B"/>
    <w:rsid w:val="00BC32F9"/>
    <w:rsid w:val="00BC58FC"/>
    <w:rsid w:val="00BC722A"/>
    <w:rsid w:val="00C00F45"/>
    <w:rsid w:val="00C10E4A"/>
    <w:rsid w:val="00C131AE"/>
    <w:rsid w:val="00C1755A"/>
    <w:rsid w:val="00C90492"/>
    <w:rsid w:val="00CC05CC"/>
    <w:rsid w:val="00CC3BF5"/>
    <w:rsid w:val="00CD1CB9"/>
    <w:rsid w:val="00CD51D8"/>
    <w:rsid w:val="00CD6FC4"/>
    <w:rsid w:val="00CF434E"/>
    <w:rsid w:val="00CF6871"/>
    <w:rsid w:val="00D25499"/>
    <w:rsid w:val="00D53925"/>
    <w:rsid w:val="00D73693"/>
    <w:rsid w:val="00DC6721"/>
    <w:rsid w:val="00DD0581"/>
    <w:rsid w:val="00DD61E1"/>
    <w:rsid w:val="00DE2B21"/>
    <w:rsid w:val="00ED2D4F"/>
    <w:rsid w:val="00ED38F0"/>
    <w:rsid w:val="00EF1FF1"/>
    <w:rsid w:val="00F1205C"/>
    <w:rsid w:val="00F4136E"/>
    <w:rsid w:val="00F47FCB"/>
    <w:rsid w:val="00F63263"/>
    <w:rsid w:val="00FC3380"/>
    <w:rsid w:val="00FF19EF"/>
    <w:rsid w:val="00FF6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E62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628D"/>
    <w:rPr>
      <w:sz w:val="20"/>
      <w:szCs w:val="20"/>
    </w:rPr>
  </w:style>
  <w:style w:type="character" w:styleId="Funotenzeichen">
    <w:name w:val="footnote reference"/>
    <w:basedOn w:val="Absatz-Standardschriftart"/>
    <w:uiPriority w:val="99"/>
    <w:semiHidden/>
    <w:unhideWhenUsed/>
    <w:rsid w:val="000E628D"/>
    <w:rPr>
      <w:vertAlign w:val="superscript"/>
    </w:rPr>
  </w:style>
  <w:style w:type="paragraph" w:styleId="Kopfzeile">
    <w:name w:val="header"/>
    <w:basedOn w:val="Standard"/>
    <w:link w:val="KopfzeileZchn"/>
    <w:uiPriority w:val="99"/>
    <w:unhideWhenUsed/>
    <w:rsid w:val="000E62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28D"/>
  </w:style>
  <w:style w:type="paragraph" w:styleId="Fuzeile">
    <w:name w:val="footer"/>
    <w:basedOn w:val="Standard"/>
    <w:link w:val="FuzeileZchn"/>
    <w:uiPriority w:val="99"/>
    <w:unhideWhenUsed/>
    <w:rsid w:val="000E62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28D"/>
  </w:style>
  <w:style w:type="paragraph" w:styleId="Sprechblasentext">
    <w:name w:val="Balloon Text"/>
    <w:basedOn w:val="Standard"/>
    <w:link w:val="SprechblasentextZchn"/>
    <w:uiPriority w:val="99"/>
    <w:semiHidden/>
    <w:unhideWhenUsed/>
    <w:rsid w:val="000E62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28D"/>
    <w:rPr>
      <w:rFonts w:ascii="Tahoma" w:hAnsi="Tahoma" w:cs="Tahoma"/>
      <w:sz w:val="16"/>
      <w:szCs w:val="16"/>
    </w:rPr>
  </w:style>
  <w:style w:type="paragraph" w:styleId="StandardWeb">
    <w:name w:val="Normal (Web)"/>
    <w:basedOn w:val="Standard"/>
    <w:uiPriority w:val="99"/>
    <w:semiHidden/>
    <w:unhideWhenUsed/>
    <w:rsid w:val="00231E0E"/>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246C6F"/>
    <w:rPr>
      <w:color w:val="5F5F5F" w:themeColor="hyperlink"/>
      <w:u w:val="single"/>
    </w:rPr>
  </w:style>
  <w:style w:type="paragraph" w:customStyle="1" w:styleId="2909F619802848F09E01365C32F34654">
    <w:name w:val="2909F619802848F09E01365C32F34654"/>
    <w:rsid w:val="00A71123"/>
    <w:rPr>
      <w:rFonts w:eastAsiaTheme="minorEastAsia"/>
      <w:lang w:eastAsia="de-DE"/>
    </w:rPr>
  </w:style>
  <w:style w:type="paragraph" w:styleId="Listenabsatz">
    <w:name w:val="List Paragraph"/>
    <w:basedOn w:val="Standard"/>
    <w:uiPriority w:val="34"/>
    <w:qFormat/>
    <w:rsid w:val="002F693D"/>
    <w:pPr>
      <w:ind w:left="720"/>
      <w:contextualSpacing/>
    </w:pPr>
    <w:rPr>
      <w:lang w:val="en-US"/>
    </w:rPr>
  </w:style>
  <w:style w:type="paragraph" w:styleId="KeinLeerraum">
    <w:name w:val="No Spacing"/>
    <w:uiPriority w:val="1"/>
    <w:qFormat/>
    <w:rsid w:val="00C00F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E62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628D"/>
    <w:rPr>
      <w:sz w:val="20"/>
      <w:szCs w:val="20"/>
    </w:rPr>
  </w:style>
  <w:style w:type="character" w:styleId="Funotenzeichen">
    <w:name w:val="footnote reference"/>
    <w:basedOn w:val="Absatz-Standardschriftart"/>
    <w:uiPriority w:val="99"/>
    <w:semiHidden/>
    <w:unhideWhenUsed/>
    <w:rsid w:val="000E628D"/>
    <w:rPr>
      <w:vertAlign w:val="superscript"/>
    </w:rPr>
  </w:style>
  <w:style w:type="paragraph" w:styleId="Kopfzeile">
    <w:name w:val="header"/>
    <w:basedOn w:val="Standard"/>
    <w:link w:val="KopfzeileZchn"/>
    <w:uiPriority w:val="99"/>
    <w:unhideWhenUsed/>
    <w:rsid w:val="000E62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28D"/>
  </w:style>
  <w:style w:type="paragraph" w:styleId="Fuzeile">
    <w:name w:val="footer"/>
    <w:basedOn w:val="Standard"/>
    <w:link w:val="FuzeileZchn"/>
    <w:uiPriority w:val="99"/>
    <w:unhideWhenUsed/>
    <w:rsid w:val="000E62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28D"/>
  </w:style>
  <w:style w:type="paragraph" w:styleId="Sprechblasentext">
    <w:name w:val="Balloon Text"/>
    <w:basedOn w:val="Standard"/>
    <w:link w:val="SprechblasentextZchn"/>
    <w:uiPriority w:val="99"/>
    <w:semiHidden/>
    <w:unhideWhenUsed/>
    <w:rsid w:val="000E62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28D"/>
    <w:rPr>
      <w:rFonts w:ascii="Tahoma" w:hAnsi="Tahoma" w:cs="Tahoma"/>
      <w:sz w:val="16"/>
      <w:szCs w:val="16"/>
    </w:rPr>
  </w:style>
  <w:style w:type="paragraph" w:styleId="StandardWeb">
    <w:name w:val="Normal (Web)"/>
    <w:basedOn w:val="Standard"/>
    <w:uiPriority w:val="99"/>
    <w:semiHidden/>
    <w:unhideWhenUsed/>
    <w:rsid w:val="00231E0E"/>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246C6F"/>
    <w:rPr>
      <w:color w:val="5F5F5F" w:themeColor="hyperlink"/>
      <w:u w:val="single"/>
    </w:rPr>
  </w:style>
  <w:style w:type="paragraph" w:customStyle="1" w:styleId="2909F619802848F09E01365C32F34654">
    <w:name w:val="2909F619802848F09E01365C32F34654"/>
    <w:rsid w:val="00A71123"/>
    <w:rPr>
      <w:rFonts w:eastAsiaTheme="minorEastAsia"/>
      <w:lang w:eastAsia="de-DE"/>
    </w:rPr>
  </w:style>
  <w:style w:type="paragraph" w:styleId="Listenabsatz">
    <w:name w:val="List Paragraph"/>
    <w:basedOn w:val="Standard"/>
    <w:uiPriority w:val="34"/>
    <w:qFormat/>
    <w:rsid w:val="002F693D"/>
    <w:pPr>
      <w:ind w:left="720"/>
      <w:contextualSpacing/>
    </w:pPr>
    <w:rPr>
      <w:lang w:val="en-US"/>
    </w:rPr>
  </w:style>
  <w:style w:type="paragraph" w:styleId="KeinLeerraum">
    <w:name w:val="No Spacing"/>
    <w:uiPriority w:val="1"/>
    <w:qFormat/>
    <w:rsid w:val="00C00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z">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z">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50FD-CF28-42B3-81E7-AFE6F346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6699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Initative Heidelberg für Kunst, Kultur und Genuss</vt:lpstr>
    </vt:vector>
  </TitlesOfParts>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Initative Heidelberg für Kunst, Kultur und Genuss</dc:title>
  <dc:creator>Lena</dc:creator>
  <cp:lastModifiedBy>patrick.hoetzel</cp:lastModifiedBy>
  <cp:revision>58</cp:revision>
  <cp:lastPrinted>2014-03-18T19:51:00Z</cp:lastPrinted>
  <dcterms:created xsi:type="dcterms:W3CDTF">2012-01-04T09:51:00Z</dcterms:created>
  <dcterms:modified xsi:type="dcterms:W3CDTF">2014-03-18T20:00:00Z</dcterms:modified>
</cp:coreProperties>
</file>